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Alvaro Martinez Pachas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4667250</wp:posOffset>
            </wp:positionH>
            <wp:positionV relativeFrom="paragraph">
              <wp:posOffset>114300</wp:posOffset>
            </wp:positionV>
            <wp:extent cx="930637" cy="1108240"/>
            <wp:effectExtent b="0" l="0" r="0" t="0"/>
            <wp:wrapSquare wrapText="bothSides" distB="114300" distT="114300" distL="114300" distR="114300"/>
            <wp:docPr descr="IMG_20160128_105424.jpg" id="2" name="image2.jpg"/>
            <a:graphic>
              <a:graphicData uri="http://schemas.openxmlformats.org/drawingml/2006/picture">
                <pic:pic>
                  <pic:nvPicPr>
                    <pic:cNvPr descr="IMG_20160128_105424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637" cy="1108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4667250</wp:posOffset>
            </wp:positionH>
            <wp:positionV relativeFrom="paragraph">
              <wp:posOffset>114300</wp:posOffset>
            </wp:positionV>
            <wp:extent cx="930637" cy="1108240"/>
            <wp:effectExtent b="0" l="0" r="0" t="0"/>
            <wp:wrapSquare wrapText="bothSides" distB="114300" distT="114300" distL="114300" distR="114300"/>
            <wp:docPr descr="IMG_20160128_105424.jpg" id="1" name="image1.jpg"/>
            <a:graphic>
              <a:graphicData uri="http://schemas.openxmlformats.org/drawingml/2006/picture">
                <pic:pic>
                  <pic:nvPicPr>
                    <pic:cNvPr descr="IMG_20160128_105424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637" cy="1108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Técnico en el Área de sistemas  ( 7 años )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Calle Las azucenas  Mz. D Lt. 8 -  V.E.S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+51933508892</w:t>
        <w:tab/>
      </w:r>
      <w:hyperlink r:id="rId8">
        <w:r w:rsidDel="00000000" w:rsidR="00000000" w:rsidRPr="00000000">
          <w:rPr>
            <w:rFonts w:ascii="Trebuchet MS" w:cs="Trebuchet MS" w:eastAsia="Trebuchet MS" w:hAnsi="Trebuchet MS"/>
            <w:color w:val="1155cc"/>
            <w:sz w:val="20"/>
            <w:szCs w:val="20"/>
            <w:u w:val="single"/>
            <w:rtl w:val="0"/>
          </w:rPr>
          <w:t xml:space="preserve">martinez10mp@gmail.com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Experiencia laboral resumen: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- Especialista en Active Directory Windows Server 2016 (1.5 mes) 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 Otra funcion: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72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Gestion Sistema de Tickets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0" w:firstLine="72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Asistente de Seguridad de la Información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Administrador Correo Office 365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ab/>
        <w:t xml:space="preserve">Administrador SAP PA6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ab/>
        <w:t xml:space="preserve">Administración de aplicativos Bancario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ab/>
        <w:t xml:space="preserve">Adminsitración Sharepoint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- Help desk (2 años)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Otra función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Asistente de base de datos Sql Server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- Soporte Técnico TI. (5 años 6 meses)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Otra funciones: 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Ensamblaje, instalación, configuración y mantenimiento de PC y laptop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Administrador de Servidores Windows 2012 Dominio</w:t>
      </w:r>
    </w:p>
    <w:p w:rsidR="00000000" w:rsidDel="00000000" w:rsidP="00000000" w:rsidRDefault="00000000" w:rsidRPr="00000000" w14:paraId="0000001D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Administrador de Servidores Linux, Redhat, Centos, Correo Zimbra</w:t>
      </w:r>
    </w:p>
    <w:p w:rsidR="00000000" w:rsidDel="00000000" w:rsidP="00000000" w:rsidRDefault="00000000" w:rsidRPr="00000000" w14:paraId="0000001E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Administrador de Redes LAN, WIFI, Cisco</w:t>
      </w:r>
    </w:p>
    <w:p w:rsidR="00000000" w:rsidDel="00000000" w:rsidP="00000000" w:rsidRDefault="00000000" w:rsidRPr="00000000" w14:paraId="0000001F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Administrador de Ciberseguridad: Procera Networks y Kaspersky</w:t>
      </w:r>
    </w:p>
    <w:p w:rsidR="00000000" w:rsidDel="00000000" w:rsidP="00000000" w:rsidRDefault="00000000" w:rsidRPr="00000000" w14:paraId="00000020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Administrador de CCTV</w:t>
      </w:r>
    </w:p>
    <w:p w:rsidR="00000000" w:rsidDel="00000000" w:rsidP="00000000" w:rsidRDefault="00000000" w:rsidRPr="00000000" w14:paraId="00000021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Soporte técnico de computadoras, laptop y periféricos.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Colaborador en la implementación Iso 9001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Operario de produccion en planta</w:t>
      </w:r>
    </w:p>
    <w:p w:rsidR="00000000" w:rsidDel="00000000" w:rsidP="00000000" w:rsidRDefault="00000000" w:rsidRPr="00000000" w14:paraId="00000024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Hardware: Impresora ticketera zebra, proyector samsung, smartphone, impresora red xerox, etc.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Estudios Técnicos: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SENATI y CIBERTEC.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72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Estudio Universitario: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Ingeniería Industrial VI Ciclo - Universidad Privada del Norte.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Referencias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Victor Isa. C: 959509696, Oficial de Seguridad de Información. Banco Cencosud.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Claudia Chumpitaz Torres; C: 987517374; Encargada del Área de Sistemas de A Novo Perú SAC.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Armando Trujillo; C: 991479077; Jefe de sistemas de Oficentro SAC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Pretensiones: Sueldo Neto S/. 1800.00 Nuevos Soles.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Experiencia laboral detallado: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- Especialista en Active Directory Windows Server 2016 (1.5 mes) 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Empresa: Banco Cencosud.  Rubro: Banca, Desde 12/2018 - 01/2019</w:t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Otra funciónes: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Gestión de incidencias ticket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Asistente de Seguridad de la Información</w:t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ind w:left="0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Administrador Correo Office 365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Administrador SAP PA6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Administración de aplicativos Bancario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Adminsitración Sharepoint</w:t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- Help desk - Soporte técnico (6 meses)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Empresa: Link Tek SAC  - Surco-  Rubro: Casino, Desde: 01/2018 - 6/2018.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Otra función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Asistente de base de datos Sql Server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- Call center - Soporte técnico (Help desk) (1 año 6 meses)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Empresa: Kurax  - Tacna -  Rubro: Casino, Desde: 07/2016 - 12/2017.</w:t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Otra función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Asistente de base de datos Sql Server 2012</w:t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- Soporte Técnico (9 meses)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Empresa: Colegio San Jorge Rubro: Educación  Desde: 12/03/2015 - 31/12/2015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- Soporte Técnico (2 meses)</w:t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Empresa: MDY Business Process Outsourcing SAC Rubro: Call Center</w:t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Desde: 12/04/2013 - 20/06/201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3</w:t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- Soporte Técnico. (4 años 7 meses)</w:t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Empresa: A Novo Peru SAC - Dist. San Luis -  Rubro: Telecomunicaciones, 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Desde: 11/2007  Hasta: 05/2009 (1 año 6 meses)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Desde: 08/2009  Hasta: 09/2012 (3 años 1 mes)</w:t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Otra funciones: </w:t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Ensamblaje, instalación, configuración y mantenimiento de PC y laptop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Administrador de Servidores windows 2012 Dominio</w:t>
      </w:r>
    </w:p>
    <w:p w:rsidR="00000000" w:rsidDel="00000000" w:rsidP="00000000" w:rsidRDefault="00000000" w:rsidRPr="00000000" w14:paraId="00000065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Administrador  de Servidores Linux Redhat Centos zimbra</w:t>
      </w:r>
    </w:p>
    <w:p w:rsidR="00000000" w:rsidDel="00000000" w:rsidP="00000000" w:rsidRDefault="00000000" w:rsidRPr="00000000" w14:paraId="00000066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Administrador  de Redes LAN, WIFI Cisco</w:t>
      </w:r>
    </w:p>
    <w:p w:rsidR="00000000" w:rsidDel="00000000" w:rsidP="00000000" w:rsidRDefault="00000000" w:rsidRPr="00000000" w14:paraId="00000067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Administrador  de Ciberseguridad: Procera Networks y Kaspersky</w:t>
      </w:r>
    </w:p>
    <w:p w:rsidR="00000000" w:rsidDel="00000000" w:rsidP="00000000" w:rsidRDefault="00000000" w:rsidRPr="00000000" w14:paraId="00000068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Administrador  de CCTV</w:t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Colaborador en la implementación Iso 9001</w:t>
      </w:r>
    </w:p>
    <w:p w:rsidR="00000000" w:rsidDel="00000000" w:rsidP="00000000" w:rsidRDefault="00000000" w:rsidRPr="00000000" w14:paraId="0000006A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 Operario de produccion en planta</w:t>
      </w:r>
    </w:p>
    <w:p w:rsidR="00000000" w:rsidDel="00000000" w:rsidP="00000000" w:rsidRDefault="00000000" w:rsidRPr="00000000" w14:paraId="0000006B">
      <w:pPr>
        <w:spacing w:after="0" w:line="240" w:lineRule="auto"/>
        <w:ind w:left="141.73228346456688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Hardware; Impresora ticketeka zebra, proyector samsung, laptop, smartphone, impresora red xerox, etc.</w:t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Educación Universitaria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Ingeniería Industrial – VI ciclo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Universidad Privada del Norte</w:t>
      </w:r>
    </w:p>
    <w:p w:rsidR="00000000" w:rsidDel="00000000" w:rsidP="00000000" w:rsidRDefault="00000000" w:rsidRPr="00000000" w14:paraId="0000007A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Cursos aprobados: </w:t>
      </w:r>
    </w:p>
    <w:p w:rsidR="00000000" w:rsidDel="00000000" w:rsidP="00000000" w:rsidRDefault="00000000" w:rsidRPr="00000000" w14:paraId="0000007C">
      <w:pPr>
        <w:widowControl w:val="0"/>
        <w:spacing w:after="0" w:line="240" w:lineRule="auto"/>
        <w:ind w:firstLine="72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line="240" w:lineRule="auto"/>
        <w:ind w:firstLine="72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Contabilidad de gestión, </w:t>
        <w:tab/>
        <w:tab/>
      </w:r>
    </w:p>
    <w:p w:rsidR="00000000" w:rsidDel="00000000" w:rsidP="00000000" w:rsidRDefault="00000000" w:rsidRPr="00000000" w14:paraId="0000007E">
      <w:pPr>
        <w:widowControl w:val="0"/>
        <w:spacing w:after="0" w:line="240" w:lineRule="auto"/>
        <w:ind w:firstLine="72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Costos y Presupuesto, </w:t>
      </w:r>
    </w:p>
    <w:p w:rsidR="00000000" w:rsidDel="00000000" w:rsidP="00000000" w:rsidRDefault="00000000" w:rsidRPr="00000000" w14:paraId="0000007F">
      <w:pPr>
        <w:widowControl w:val="0"/>
        <w:spacing w:after="0" w:line="240" w:lineRule="auto"/>
        <w:ind w:firstLine="72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Marketing Empresarial, </w:t>
        <w:tab/>
        <w:tab/>
        <w:tab/>
      </w:r>
    </w:p>
    <w:p w:rsidR="00000000" w:rsidDel="00000000" w:rsidP="00000000" w:rsidRDefault="00000000" w:rsidRPr="00000000" w14:paraId="00000080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Ingeniería de métodos. </w:t>
      </w:r>
    </w:p>
    <w:p w:rsidR="00000000" w:rsidDel="00000000" w:rsidP="00000000" w:rsidRDefault="00000000" w:rsidRPr="00000000" w14:paraId="00000081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Cálculo I y II, </w:t>
      </w:r>
    </w:p>
    <w:p w:rsidR="00000000" w:rsidDel="00000000" w:rsidP="00000000" w:rsidRDefault="00000000" w:rsidRPr="00000000" w14:paraId="00000082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Estadística general, </w:t>
        <w:tab/>
        <w:tab/>
        <w:tab/>
      </w:r>
    </w:p>
    <w:p w:rsidR="00000000" w:rsidDel="00000000" w:rsidP="00000000" w:rsidRDefault="00000000" w:rsidRPr="00000000" w14:paraId="00000083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Autocad, </w:t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Microeconomía, </w:t>
        <w:tab/>
        <w:tab/>
        <w:tab/>
      </w:r>
    </w:p>
    <w:p w:rsidR="00000000" w:rsidDel="00000000" w:rsidP="00000000" w:rsidRDefault="00000000" w:rsidRPr="00000000" w14:paraId="00000085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Física I, </w:t>
      </w:r>
    </w:p>
    <w:p w:rsidR="00000000" w:rsidDel="00000000" w:rsidP="00000000" w:rsidRDefault="00000000" w:rsidRPr="00000000" w14:paraId="00000086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Química, </w:t>
        <w:tab/>
        <w:tab/>
        <w:tab/>
        <w:tab/>
      </w:r>
    </w:p>
    <w:p w:rsidR="00000000" w:rsidDel="00000000" w:rsidP="00000000" w:rsidRDefault="00000000" w:rsidRPr="00000000" w14:paraId="00000087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Macroeconomía, </w:t>
      </w:r>
    </w:p>
    <w:p w:rsidR="00000000" w:rsidDel="00000000" w:rsidP="00000000" w:rsidRDefault="00000000" w:rsidRPr="00000000" w14:paraId="00000088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Mecánica, </w:t>
        <w:tab/>
        <w:tab/>
        <w:tab/>
        <w:tab/>
      </w:r>
    </w:p>
    <w:p w:rsidR="00000000" w:rsidDel="00000000" w:rsidP="00000000" w:rsidRDefault="00000000" w:rsidRPr="00000000" w14:paraId="00000089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Termodinámica </w:t>
        <w:tab/>
        <w:tab/>
        <w:tab/>
        <w:tab/>
      </w:r>
    </w:p>
    <w:p w:rsidR="00000000" w:rsidDel="00000000" w:rsidP="00000000" w:rsidRDefault="00000000" w:rsidRPr="00000000" w14:paraId="0000008A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Seguridad y salud ocupacional.</w:t>
      </w:r>
    </w:p>
    <w:p w:rsidR="00000000" w:rsidDel="00000000" w:rsidP="00000000" w:rsidRDefault="00000000" w:rsidRPr="00000000" w14:paraId="0000008B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Ing. Eléctrica y Resistencia de materiales.</w:t>
      </w:r>
    </w:p>
    <w:p w:rsidR="00000000" w:rsidDel="00000000" w:rsidP="00000000" w:rsidRDefault="00000000" w:rsidRPr="00000000" w14:paraId="0000008C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D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Educación Secundaria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I.E. Mixta “Jorge Chávez”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Desde: 1994</w:t>
        <w:tab/>
        <w:t xml:space="preserve">Hasta: 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Tercio superior de la  promoción de 1999.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Cursos en Tecnología de la Información</w:t>
      </w:r>
    </w:p>
    <w:p w:rsidR="00000000" w:rsidDel="00000000" w:rsidP="00000000" w:rsidRDefault="00000000" w:rsidRPr="00000000" w14:paraId="00000099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SAP/R3 - Especialización en gestión de procesos un enfoque orientado a SAP/R3 - Certificado</w:t>
      </w:r>
    </w:p>
    <w:p w:rsidR="00000000" w:rsidDel="00000000" w:rsidP="00000000" w:rsidRDefault="00000000" w:rsidRPr="00000000" w14:paraId="0000009B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Centro de Informática y Sistemas - UCV Duración : 64 Horas Académicas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Ensamblaje de computadoras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Constancia, Instituto Superior SENATI, Set-2004 Duración: 4 meses</w:t>
      </w:r>
    </w:p>
    <w:p w:rsidR="00000000" w:rsidDel="00000000" w:rsidP="00000000" w:rsidRDefault="00000000" w:rsidRPr="00000000" w14:paraId="0000009F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Curso MS office 2016</w:t>
      </w:r>
    </w:p>
    <w:p w:rsidR="00000000" w:rsidDel="00000000" w:rsidP="00000000" w:rsidRDefault="00000000" w:rsidRPr="00000000" w14:paraId="000000A1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Universidad Privada del Norte</w:t>
      </w:r>
    </w:p>
    <w:p w:rsidR="00000000" w:rsidDel="00000000" w:rsidP="00000000" w:rsidRDefault="00000000" w:rsidRPr="00000000" w14:paraId="000000A2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Programador de Aplicaciones Visual Basic 6.0 - Certificado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Instituto Superior SENATI, May-2003 Duración: 8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Linux Enterprise Administrator &amp; Security - Certificado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Instituto Superior CIBERTEC, Feb-2011 Duración: 3 meses</w:t>
      </w:r>
    </w:p>
    <w:p w:rsidR="00000000" w:rsidDel="00000000" w:rsidP="00000000" w:rsidRDefault="00000000" w:rsidRPr="00000000" w14:paraId="000000A8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Administración y Soporte de Redes Microsoft - Windows 2000 server - Certificado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Instituto Superior SENATI, Mar-2004 Duración: 3 meses         </w:t>
      </w:r>
    </w:p>
    <w:p w:rsidR="00000000" w:rsidDel="00000000" w:rsidP="00000000" w:rsidRDefault="00000000" w:rsidRPr="00000000" w14:paraId="000000AB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MS Office 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Constancia, Instituto Superior SENATI, Feb-2005 Duración: 3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Fundamentos ITIL v3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Constancia, Universidad Tecnológica Nacional, Mar-2012 Duración: 1 mes</w:t>
      </w:r>
    </w:p>
    <w:p w:rsidR="00000000" w:rsidDel="00000000" w:rsidP="00000000" w:rsidRDefault="00000000" w:rsidRPr="00000000" w14:paraId="000000B2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CCNA Exploration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Certificado - Modulo I, Centro de Cómputo FIIS - UNI, Feb-2010 Duración: 4 meses</w:t>
      </w:r>
    </w:p>
    <w:p w:rsidR="00000000" w:rsidDel="00000000" w:rsidP="00000000" w:rsidRDefault="00000000" w:rsidRPr="00000000" w14:paraId="000000B5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Seminarios: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Kaspersky Administration Kit 8.0 (Servidor Antivirus)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Certificado, Empresa “Business Technology S.A., Nov-2010 Duración: 1 día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0" w:line="343.2" w:lineRule="auto"/>
        <w:rPr>
          <w:rFonts w:ascii="Trebuchet MS" w:cs="Trebuchet MS" w:eastAsia="Trebuchet MS" w:hAnsi="Trebuchet MS"/>
          <w:color w:val="0d0d0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Conocimiento autodidacta: </w:t>
      </w:r>
    </w:p>
    <w:p w:rsidR="00000000" w:rsidDel="00000000" w:rsidP="00000000" w:rsidRDefault="00000000" w:rsidRPr="00000000" w14:paraId="000000BC">
      <w:pPr>
        <w:widowControl w:val="0"/>
        <w:spacing w:after="0" w:line="240" w:lineRule="auto"/>
        <w:ind w:left="720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Python, GitHub, Api Rest, CRUD, PHP</w:t>
        <w:tab/>
        <w:tab/>
        <w:t xml:space="preserve">1 mes.</w:t>
      </w:r>
    </w:p>
    <w:p w:rsidR="00000000" w:rsidDel="00000000" w:rsidP="00000000" w:rsidRDefault="00000000" w:rsidRPr="00000000" w14:paraId="000000BE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XAMPP, Mysql, MariaDB, NodeJS, MongoDB</w:t>
        <w:tab/>
        <w:t xml:space="preserve">1 mes.</w:t>
      </w:r>
    </w:p>
    <w:p w:rsidR="00000000" w:rsidDel="00000000" w:rsidP="00000000" w:rsidRDefault="00000000" w:rsidRPr="00000000" w14:paraId="000000BF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Html5,  Css, Javascript, Jquery, AngularJS</w:t>
        <w:tab/>
        <w:t xml:space="preserve">1 mes.</w:t>
      </w:r>
    </w:p>
    <w:p w:rsidR="00000000" w:rsidDel="00000000" w:rsidP="00000000" w:rsidRDefault="00000000" w:rsidRPr="00000000" w14:paraId="000000C0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Angular 5, Json, Ajax, XML, Bootstrap 4</w:t>
        <w:tab/>
        <w:tab/>
        <w:t xml:space="preserve">1 mes.</w:t>
      </w:r>
    </w:p>
    <w:p w:rsidR="00000000" w:rsidDel="00000000" w:rsidP="00000000" w:rsidRDefault="00000000" w:rsidRPr="00000000" w14:paraId="000000C1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Wordpress, Elementor, Visual Studio 2015</w:t>
        <w:tab/>
        <w:t xml:space="preserve">1 mes.</w:t>
      </w:r>
    </w:p>
    <w:p w:rsidR="00000000" w:rsidDel="00000000" w:rsidP="00000000" w:rsidRDefault="00000000" w:rsidRPr="00000000" w14:paraId="000000C2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Photoshop, CorelDraw, App Android  </w:t>
        <w:tab/>
        <w:tab/>
        <w:t xml:space="preserve">1 mes.</w:t>
      </w:r>
    </w:p>
    <w:p w:rsidR="00000000" w:rsidDel="00000000" w:rsidP="00000000" w:rsidRDefault="00000000" w:rsidRPr="00000000" w14:paraId="000000C3">
      <w:pPr>
        <w:widowControl w:val="0"/>
        <w:spacing w:after="0" w:line="343.2" w:lineRule="auto"/>
        <w:rPr>
          <w:rFonts w:ascii="Trebuchet MS" w:cs="Trebuchet MS" w:eastAsia="Trebuchet MS" w:hAnsi="Trebuchet MS"/>
          <w:color w:val="0d0d0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850.3937007874016" w:left="1417.3228346456694" w:right="1417.32283464566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mailto:martinez10m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