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BA9A" w14:textId="68C51E36" w:rsidR="00876F8D" w:rsidRDefault="00313289" w:rsidP="00B8318B">
      <w:pPr>
        <w:rPr>
          <w:lang w:val="es-MX"/>
        </w:rPr>
      </w:pPr>
      <w:r>
        <w:rPr>
          <w:b/>
          <w:bCs/>
          <w:noProof/>
          <w:sz w:val="36"/>
          <w:szCs w:val="36"/>
          <w:lang w:val="es-MX"/>
        </w:rPr>
        <w:drawing>
          <wp:anchor distT="0" distB="0" distL="114300" distR="114300" simplePos="0" relativeHeight="251685888" behindDoc="1" locked="0" layoutInCell="1" allowOverlap="1" wp14:anchorId="6D24E9A9" wp14:editId="579E7ED4">
            <wp:simplePos x="0" y="0"/>
            <wp:positionH relativeFrom="page">
              <wp:posOffset>247650</wp:posOffset>
            </wp:positionH>
            <wp:positionV relativeFrom="paragraph">
              <wp:posOffset>95885</wp:posOffset>
            </wp:positionV>
            <wp:extent cx="1943100" cy="2514600"/>
            <wp:effectExtent l="285750" t="266700" r="304800" b="30480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5146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D14">
        <w:rPr>
          <w:b/>
          <w:bCs/>
          <w:noProof/>
          <w:sz w:val="36"/>
          <w:szCs w:val="36"/>
          <w:lang w:val="es-MX"/>
        </w:rPr>
        <w:drawing>
          <wp:anchor distT="0" distB="0" distL="114300" distR="114300" simplePos="0" relativeHeight="251659264" behindDoc="1" locked="0" layoutInCell="1" allowOverlap="1" wp14:anchorId="74946025" wp14:editId="64454283">
            <wp:simplePos x="0" y="0"/>
            <wp:positionH relativeFrom="column">
              <wp:posOffset>-165735</wp:posOffset>
            </wp:positionH>
            <wp:positionV relativeFrom="paragraph">
              <wp:posOffset>-113665</wp:posOffset>
            </wp:positionV>
            <wp:extent cx="2266892" cy="10553700"/>
            <wp:effectExtent l="0" t="0" r="63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892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9F68E" w14:textId="4589EABC" w:rsidR="00876F8D" w:rsidRDefault="00876F8D" w:rsidP="00876F8D">
      <w:pPr>
        <w:jc w:val="center"/>
        <w:rPr>
          <w:lang w:val="es-MX"/>
        </w:rPr>
      </w:pPr>
    </w:p>
    <w:p w14:paraId="6497D675" w14:textId="7DAC7D01" w:rsidR="00876F8D" w:rsidRDefault="00876F8D" w:rsidP="00876F8D">
      <w:pPr>
        <w:jc w:val="center"/>
        <w:rPr>
          <w:lang w:val="es-MX"/>
        </w:rPr>
      </w:pPr>
    </w:p>
    <w:p w14:paraId="5DC3A5BC" w14:textId="5625085E" w:rsidR="00990F92" w:rsidRDefault="00990F92" w:rsidP="00876F8D">
      <w:pPr>
        <w:rPr>
          <w:noProof/>
          <w:lang w:val="es-MX"/>
        </w:rPr>
      </w:pPr>
    </w:p>
    <w:p w14:paraId="6A16E871" w14:textId="7B601FB5" w:rsidR="00876F8D" w:rsidRDefault="00876F8D" w:rsidP="00876F8D">
      <w:pPr>
        <w:rPr>
          <w:noProof/>
          <w:lang w:val="es-MX"/>
        </w:rPr>
      </w:pPr>
    </w:p>
    <w:p w14:paraId="318F82FD" w14:textId="5C23E82B" w:rsidR="00876F8D" w:rsidRDefault="00876F8D" w:rsidP="00876F8D">
      <w:pPr>
        <w:rPr>
          <w:noProof/>
          <w:lang w:val="es-MX"/>
        </w:rPr>
      </w:pPr>
    </w:p>
    <w:p w14:paraId="688E96D4" w14:textId="413D41B8" w:rsidR="0021638E" w:rsidRDefault="0021638E" w:rsidP="00876F8D">
      <w:pPr>
        <w:rPr>
          <w:noProof/>
          <w:lang w:val="es-MX"/>
        </w:rPr>
      </w:pPr>
    </w:p>
    <w:p w14:paraId="660F0F9A" w14:textId="6AD66607" w:rsidR="0021638E" w:rsidRDefault="0021638E" w:rsidP="00876F8D">
      <w:pPr>
        <w:rPr>
          <w:noProof/>
          <w:lang w:val="es-MX"/>
        </w:rPr>
      </w:pPr>
    </w:p>
    <w:p w14:paraId="3E1507A4" w14:textId="4F0D0827" w:rsidR="0021638E" w:rsidRDefault="0021638E" w:rsidP="00876F8D">
      <w:pPr>
        <w:rPr>
          <w:noProof/>
          <w:lang w:val="es-MX"/>
        </w:rPr>
      </w:pPr>
    </w:p>
    <w:p w14:paraId="008315B9" w14:textId="0102B797" w:rsidR="0021638E" w:rsidRDefault="0021638E" w:rsidP="00876F8D">
      <w:pPr>
        <w:rPr>
          <w:noProof/>
          <w:lang w:val="es-MX"/>
        </w:rPr>
      </w:pPr>
    </w:p>
    <w:p w14:paraId="527B768A" w14:textId="3F9074C8" w:rsidR="0021638E" w:rsidRDefault="00316969" w:rsidP="00876F8D">
      <w:pPr>
        <w:rPr>
          <w:noProof/>
          <w:lang w:val="es-MX"/>
        </w:rPr>
      </w:pPr>
      <w:r>
        <w:rPr>
          <w:rFonts w:ascii="Arial" w:hAnsi="Arial" w:cs="Arial"/>
          <w:noProof/>
          <w:sz w:val="20"/>
          <w:szCs w:val="20"/>
          <w:lang w:val="es-MX"/>
        </w:rPr>
        <w:drawing>
          <wp:anchor distT="0" distB="0" distL="114300" distR="114300" simplePos="0" relativeHeight="251682816" behindDoc="1" locked="0" layoutInCell="1" allowOverlap="1" wp14:anchorId="7F5C4844" wp14:editId="20917130">
            <wp:simplePos x="0" y="0"/>
            <wp:positionH relativeFrom="column">
              <wp:posOffset>66040</wp:posOffset>
            </wp:positionH>
            <wp:positionV relativeFrom="paragraph">
              <wp:posOffset>197485</wp:posOffset>
            </wp:positionV>
            <wp:extent cx="273050" cy="2730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2ED">
        <w:rPr>
          <w:rFonts w:ascii="Arial" w:hAnsi="Arial" w:cs="Arial"/>
          <w:noProof/>
          <w:sz w:val="20"/>
          <w:szCs w:val="20"/>
          <w:lang w:val="es-MX"/>
        </w:rPr>
        <w:drawing>
          <wp:anchor distT="0" distB="0" distL="114300" distR="114300" simplePos="0" relativeHeight="251675648" behindDoc="0" locked="0" layoutInCell="1" allowOverlap="1" wp14:anchorId="6A12CA89" wp14:editId="60CF124C">
            <wp:simplePos x="0" y="0"/>
            <wp:positionH relativeFrom="column">
              <wp:posOffset>2260126</wp:posOffset>
            </wp:positionH>
            <wp:positionV relativeFrom="paragraph">
              <wp:posOffset>273562</wp:posOffset>
            </wp:positionV>
            <wp:extent cx="880906" cy="211541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906" cy="211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539B9" w14:textId="0298EB88" w:rsidR="0021638E" w:rsidRDefault="004D62ED" w:rsidP="00876F8D">
      <w:pPr>
        <w:rPr>
          <w:noProof/>
          <w:lang w:val="es-MX"/>
        </w:rPr>
      </w:pPr>
      <w:r>
        <w:rPr>
          <w:rFonts w:ascii="Arial" w:hAnsi="Arial" w:cs="Arial"/>
          <w:noProof/>
          <w:sz w:val="20"/>
          <w:szCs w:val="20"/>
          <w:lang w:val="es-MX"/>
        </w:rPr>
        <w:drawing>
          <wp:anchor distT="0" distB="0" distL="114300" distR="114300" simplePos="0" relativeHeight="251672576" behindDoc="1" locked="0" layoutInCell="1" allowOverlap="1" wp14:anchorId="7059B779" wp14:editId="31B3B44C">
            <wp:simplePos x="0" y="0"/>
            <wp:positionH relativeFrom="margin">
              <wp:posOffset>56705</wp:posOffset>
            </wp:positionH>
            <wp:positionV relativeFrom="paragraph">
              <wp:posOffset>218809</wp:posOffset>
            </wp:positionV>
            <wp:extent cx="293427" cy="293427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27" cy="293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969">
        <w:rPr>
          <w:noProof/>
          <w:lang w:val="es-MX"/>
        </w:rPr>
        <w:t xml:space="preserve">           </w:t>
      </w:r>
      <w:r w:rsidR="00316969" w:rsidRPr="00316969">
        <w:rPr>
          <w:noProof/>
          <w:color w:val="FFFFFF" w:themeColor="background1"/>
          <w:lang w:val="es-MX"/>
        </w:rPr>
        <w:t>73861430</w:t>
      </w:r>
    </w:p>
    <w:p w14:paraId="695BC71F" w14:textId="62739C67" w:rsidR="0021638E" w:rsidRDefault="0058673B" w:rsidP="00876F8D">
      <w:pPr>
        <w:rPr>
          <w:noProof/>
          <w:lang w:val="es-MX"/>
        </w:rPr>
      </w:pPr>
      <w:r>
        <w:rPr>
          <w:noProof/>
          <w:lang w:val="es-MX"/>
        </w:rPr>
        <w:t xml:space="preserve">      </w:t>
      </w:r>
      <w:r w:rsidR="00AA0D98">
        <w:rPr>
          <w:noProof/>
          <w:lang w:val="es-MX"/>
        </w:rPr>
        <w:t xml:space="preserve"> </w:t>
      </w:r>
      <w:r>
        <w:rPr>
          <w:noProof/>
          <w:lang w:val="es-MX"/>
        </w:rPr>
        <w:t xml:space="preserve">    </w:t>
      </w:r>
      <w:hyperlink r:id="rId10" w:history="1">
        <w:r w:rsidRPr="00990E14">
          <w:rPr>
            <w:rStyle w:val="Hipervnculo"/>
            <w:noProof/>
            <w:lang w:val="es-MX"/>
          </w:rPr>
          <w:t>antonytoreli@gmail.com</w:t>
        </w:r>
      </w:hyperlink>
    </w:p>
    <w:p w14:paraId="69AA0C50" w14:textId="564BB0EE" w:rsidR="0058673B" w:rsidRPr="00207977" w:rsidRDefault="004D62ED" w:rsidP="00876F8D">
      <w:pPr>
        <w:rPr>
          <w:noProof/>
          <w:color w:val="F2F2F2" w:themeColor="background1" w:themeShade="F2"/>
          <w:lang w:val="es-MX"/>
        </w:rPr>
      </w:pPr>
      <w:r>
        <w:rPr>
          <w:rFonts w:ascii="Arial" w:hAnsi="Arial" w:cs="Arial"/>
          <w:noProof/>
          <w:sz w:val="20"/>
          <w:szCs w:val="20"/>
          <w:lang w:val="es-MX"/>
        </w:rPr>
        <w:drawing>
          <wp:anchor distT="0" distB="0" distL="114300" distR="114300" simplePos="0" relativeHeight="251673600" behindDoc="1" locked="0" layoutInCell="1" allowOverlap="1" wp14:anchorId="6941E2BF" wp14:editId="4A7B6860">
            <wp:simplePos x="0" y="0"/>
            <wp:positionH relativeFrom="column">
              <wp:posOffset>83811</wp:posOffset>
            </wp:positionH>
            <wp:positionV relativeFrom="paragraph">
              <wp:posOffset>8208</wp:posOffset>
            </wp:positionV>
            <wp:extent cx="232012" cy="232012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12" cy="232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73B">
        <w:rPr>
          <w:noProof/>
          <w:lang w:val="es-MX"/>
        </w:rPr>
        <w:t xml:space="preserve">       </w:t>
      </w:r>
      <w:r w:rsidR="00AA0D98">
        <w:rPr>
          <w:noProof/>
          <w:lang w:val="es-MX"/>
        </w:rPr>
        <w:t xml:space="preserve"> </w:t>
      </w:r>
      <w:r w:rsidR="0058673B">
        <w:rPr>
          <w:noProof/>
          <w:lang w:val="es-MX"/>
        </w:rPr>
        <w:t xml:space="preserve">   </w:t>
      </w:r>
      <w:r w:rsidR="0058673B" w:rsidRPr="00207977">
        <w:rPr>
          <w:noProof/>
          <w:color w:val="F2F2F2" w:themeColor="background1" w:themeShade="F2"/>
          <w:lang w:val="es-MX"/>
        </w:rPr>
        <w:t>936 483 460</w:t>
      </w:r>
    </w:p>
    <w:p w14:paraId="4AD83DB7" w14:textId="696EB35D" w:rsidR="0058673B" w:rsidRPr="00207977" w:rsidRDefault="004D62ED" w:rsidP="00876F8D">
      <w:pPr>
        <w:rPr>
          <w:noProof/>
          <w:color w:val="F2F2F2" w:themeColor="background1" w:themeShade="F2"/>
          <w:lang w:val="es-MX"/>
        </w:rPr>
      </w:pPr>
      <w:r w:rsidRPr="00207977">
        <w:rPr>
          <w:rFonts w:ascii="Arial" w:hAnsi="Arial" w:cs="Arial"/>
          <w:noProof/>
          <w:color w:val="F2F2F2" w:themeColor="background1" w:themeShade="F2"/>
          <w:sz w:val="20"/>
          <w:szCs w:val="20"/>
          <w:lang w:val="es-MX"/>
        </w:rPr>
        <w:drawing>
          <wp:anchor distT="0" distB="0" distL="114300" distR="114300" simplePos="0" relativeHeight="251674624" behindDoc="0" locked="0" layoutInCell="1" allowOverlap="1" wp14:anchorId="3625AFC4" wp14:editId="52F3E7F7">
            <wp:simplePos x="0" y="0"/>
            <wp:positionH relativeFrom="column">
              <wp:posOffset>104463</wp:posOffset>
            </wp:positionH>
            <wp:positionV relativeFrom="paragraph">
              <wp:posOffset>49369</wp:posOffset>
            </wp:positionV>
            <wp:extent cx="197893" cy="197893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93" cy="197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73B" w:rsidRPr="00207977">
        <w:rPr>
          <w:noProof/>
          <w:color w:val="F2F2F2" w:themeColor="background1" w:themeShade="F2"/>
          <w:lang w:val="es-MX"/>
        </w:rPr>
        <w:t xml:space="preserve">       </w:t>
      </w:r>
      <w:r w:rsidR="00AA0D98" w:rsidRPr="00207977">
        <w:rPr>
          <w:noProof/>
          <w:color w:val="F2F2F2" w:themeColor="background1" w:themeShade="F2"/>
          <w:lang w:val="es-MX"/>
        </w:rPr>
        <w:t xml:space="preserve"> </w:t>
      </w:r>
      <w:r w:rsidR="0058673B" w:rsidRPr="00207977">
        <w:rPr>
          <w:noProof/>
          <w:color w:val="F2F2F2" w:themeColor="background1" w:themeShade="F2"/>
          <w:lang w:val="es-MX"/>
        </w:rPr>
        <w:t xml:space="preserve">   Av Tupac Amaru 1232</w:t>
      </w:r>
    </w:p>
    <w:p w14:paraId="31C58FD5" w14:textId="6F8D8FFF" w:rsidR="0058673B" w:rsidRPr="00207977" w:rsidRDefault="0058673B" w:rsidP="00876F8D">
      <w:pPr>
        <w:rPr>
          <w:noProof/>
          <w:color w:val="F2F2F2" w:themeColor="background1" w:themeShade="F2"/>
          <w:lang w:val="es-MX"/>
        </w:rPr>
      </w:pPr>
      <w:r w:rsidRPr="00207977">
        <w:rPr>
          <w:noProof/>
          <w:color w:val="F2F2F2" w:themeColor="background1" w:themeShade="F2"/>
          <w:lang w:val="es-MX"/>
        </w:rPr>
        <w:t xml:space="preserve">       </w:t>
      </w:r>
      <w:r w:rsidR="00AA0D98" w:rsidRPr="00207977">
        <w:rPr>
          <w:noProof/>
          <w:color w:val="F2F2F2" w:themeColor="background1" w:themeShade="F2"/>
          <w:lang w:val="es-MX"/>
        </w:rPr>
        <w:t xml:space="preserve"> </w:t>
      </w:r>
      <w:r w:rsidRPr="00207977">
        <w:rPr>
          <w:noProof/>
          <w:color w:val="F2F2F2" w:themeColor="background1" w:themeShade="F2"/>
          <w:lang w:val="es-MX"/>
        </w:rPr>
        <w:t xml:space="preserve">   </w:t>
      </w:r>
      <w:r w:rsidR="004B78C8">
        <w:rPr>
          <w:noProof/>
          <w:color w:val="F2F2F2" w:themeColor="background1" w:themeShade="F2"/>
          <w:lang w:val="es-MX"/>
        </w:rPr>
        <w:t>O 5020 KM 11</w:t>
      </w:r>
      <w:r w:rsidRPr="00207977">
        <w:rPr>
          <w:noProof/>
          <w:color w:val="F2F2F2" w:themeColor="background1" w:themeShade="F2"/>
          <w:lang w:val="es-MX"/>
        </w:rPr>
        <w:t xml:space="preserve"> Comas</w:t>
      </w:r>
    </w:p>
    <w:p w14:paraId="21CFB179" w14:textId="373C062C" w:rsidR="00AA0D98" w:rsidRDefault="004D62ED" w:rsidP="00876F8D">
      <w:pPr>
        <w:rPr>
          <w:noProof/>
          <w:lang w:val="es-MX"/>
        </w:rPr>
      </w:pPr>
      <w:r>
        <w:rPr>
          <w:b/>
          <w:bCs/>
          <w:noProof/>
          <w:sz w:val="36"/>
          <w:szCs w:val="36"/>
          <w:lang w:val="es-MX"/>
        </w:rPr>
        <w:drawing>
          <wp:anchor distT="0" distB="0" distL="114300" distR="114300" simplePos="0" relativeHeight="251663360" behindDoc="1" locked="0" layoutInCell="1" allowOverlap="1" wp14:anchorId="1F38C162" wp14:editId="4500222F">
            <wp:simplePos x="0" y="0"/>
            <wp:positionH relativeFrom="margin">
              <wp:align>left</wp:align>
            </wp:positionH>
            <wp:positionV relativeFrom="paragraph">
              <wp:posOffset>175914</wp:posOffset>
            </wp:positionV>
            <wp:extent cx="2099519" cy="37084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606" cy="378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BEFF7" w14:textId="76747496" w:rsidR="00AA0D98" w:rsidRPr="00313289" w:rsidRDefault="00AA0D98" w:rsidP="00313289">
      <w:pPr>
        <w:jc w:val="center"/>
        <w:rPr>
          <w:rFonts w:ascii="Arial Black" w:hAnsi="Arial Black"/>
          <w:b/>
          <w:outline/>
          <w:noProof/>
          <w:color w:val="63A0CC" w:themeColor="accent5"/>
          <w:sz w:val="24"/>
          <w:szCs w:val="24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D62ED">
        <w:rPr>
          <w:rFonts w:ascii="Arial Black" w:hAnsi="Arial Black"/>
          <w:b/>
          <w:outline/>
          <w:noProof/>
          <w:color w:val="63A0CC" w:themeColor="accent5"/>
          <w:sz w:val="24"/>
          <w:szCs w:val="24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RESEÑA PROFESIONAL</w:t>
      </w:r>
    </w:p>
    <w:p w14:paraId="790F2654" w14:textId="4D653B42" w:rsidR="00AA0D98" w:rsidRPr="00207977" w:rsidRDefault="00AA0D98" w:rsidP="00AA0D98">
      <w:pPr>
        <w:rPr>
          <w:rFonts w:ascii="Calibri" w:hAnsi="Calibri" w:cs="Calibri"/>
          <w:noProof/>
          <w:color w:val="F2F2F2" w:themeColor="background1" w:themeShade="F2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lang w:val="es-MX"/>
        </w:rPr>
        <w:t>Estudiante tecnico trunco en I. T. S. Abaco con experiencia de 7 años en Ingenieria de Sistemas y con experiencia de 5 años laboral en telecomunicaciones. Perteneciente al tercio superior con capacidad de aprendizaje y tecnicas autodidactas, dar respuestas optimas bajo situacion de estrés para obtener resultados positivos tanto personal como laboral, capaz de asumir nuevos retos al punto de la dominancia.</w:t>
      </w:r>
    </w:p>
    <w:p w14:paraId="2D2109C0" w14:textId="5A40A730" w:rsidR="00AA0D98" w:rsidRDefault="004D62ED" w:rsidP="00AA0D98">
      <w:pPr>
        <w:rPr>
          <w:rFonts w:ascii="Calibri" w:hAnsi="Calibri" w:cs="Calibri"/>
          <w:noProof/>
          <w:lang w:val="es-MX"/>
        </w:rPr>
      </w:pPr>
      <w:r>
        <w:rPr>
          <w:b/>
          <w:bCs/>
          <w:noProof/>
          <w:sz w:val="36"/>
          <w:szCs w:val="36"/>
          <w:lang w:val="es-MX"/>
        </w:rPr>
        <w:drawing>
          <wp:anchor distT="0" distB="0" distL="114300" distR="114300" simplePos="0" relativeHeight="251665408" behindDoc="1" locked="0" layoutInCell="1" allowOverlap="1" wp14:anchorId="13CA8E73" wp14:editId="204B42B6">
            <wp:simplePos x="0" y="0"/>
            <wp:positionH relativeFrom="column">
              <wp:posOffset>5715</wp:posOffset>
            </wp:positionH>
            <wp:positionV relativeFrom="paragraph">
              <wp:posOffset>213360</wp:posOffset>
            </wp:positionV>
            <wp:extent cx="2094865" cy="371475"/>
            <wp:effectExtent l="0" t="0" r="635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9F443" w14:textId="56F6984E" w:rsidR="00AA0D98" w:rsidRPr="004D62ED" w:rsidRDefault="00AA0D98" w:rsidP="00AA0D98">
      <w:pPr>
        <w:jc w:val="center"/>
        <w:rPr>
          <w:rFonts w:ascii="Arial Black" w:hAnsi="Arial Black"/>
          <w:b/>
          <w:outline/>
          <w:noProof/>
          <w:color w:val="63A0CC" w:themeColor="accent5"/>
          <w:sz w:val="24"/>
          <w:szCs w:val="24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D62ED">
        <w:rPr>
          <w:rFonts w:ascii="Arial Black" w:hAnsi="Arial Black"/>
          <w:b/>
          <w:outline/>
          <w:noProof/>
          <w:color w:val="63A0CC" w:themeColor="accent5"/>
          <w:sz w:val="24"/>
          <w:szCs w:val="24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ESTUDIOS</w:t>
      </w:r>
    </w:p>
    <w:p w14:paraId="5596BFDA" w14:textId="134AF8D2" w:rsidR="00AA0D98" w:rsidRDefault="00AA0D98" w:rsidP="00AA0D98">
      <w:pPr>
        <w:rPr>
          <w:rFonts w:ascii="Arial Black" w:hAnsi="Arial Black"/>
          <w:noProof/>
          <w:sz w:val="24"/>
          <w:szCs w:val="24"/>
          <w:lang w:val="es-MX"/>
        </w:rPr>
      </w:pPr>
    </w:p>
    <w:p w14:paraId="3E3855F9" w14:textId="7957A06D" w:rsidR="00AA0D98" w:rsidRPr="00207977" w:rsidRDefault="00AA0D98" w:rsidP="00AA0D98">
      <w:pPr>
        <w:rPr>
          <w:rFonts w:ascii="Calibri" w:hAnsi="Calibri" w:cs="Calibri"/>
          <w:noProof/>
          <w:color w:val="F2F2F2" w:themeColor="background1" w:themeShade="F2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lang w:val="es-MX"/>
        </w:rPr>
        <w:t>Secundaria completa en I. E. E. Carlos Wiesse – 2008 - 2012</w:t>
      </w:r>
    </w:p>
    <w:p w14:paraId="1F26F3A5" w14:textId="0EA0CA91" w:rsidR="00AA0D98" w:rsidRPr="00207977" w:rsidRDefault="00AA0D98" w:rsidP="00AA0D98">
      <w:pPr>
        <w:rPr>
          <w:rFonts w:ascii="Calibri" w:hAnsi="Calibri" w:cs="Calibri"/>
          <w:noProof/>
          <w:color w:val="F2F2F2" w:themeColor="background1" w:themeShade="F2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lang w:val="es-MX"/>
        </w:rPr>
        <w:t>Estudiante trunco en I. T. S. ABACO - 2013</w:t>
      </w:r>
    </w:p>
    <w:p w14:paraId="56AE45C7" w14:textId="77777777" w:rsidR="00AA0D98" w:rsidRPr="00AA0D98" w:rsidRDefault="00AA0D98" w:rsidP="00AA0D98">
      <w:pPr>
        <w:jc w:val="center"/>
        <w:rPr>
          <w:rFonts w:ascii="Calibri" w:hAnsi="Calibri" w:cs="Calibri"/>
          <w:noProof/>
          <w:lang w:val="es-MX"/>
        </w:rPr>
      </w:pPr>
    </w:p>
    <w:p w14:paraId="13940CFC" w14:textId="77777777" w:rsidR="0058673B" w:rsidRDefault="0058673B" w:rsidP="00876F8D">
      <w:pPr>
        <w:rPr>
          <w:noProof/>
          <w:lang w:val="es-MX"/>
        </w:rPr>
      </w:pPr>
    </w:p>
    <w:p w14:paraId="5D5C4124" w14:textId="0335399B" w:rsidR="00876F8D" w:rsidRPr="00876F8D" w:rsidRDefault="00876F8D" w:rsidP="00876F8D">
      <w:pPr>
        <w:jc w:val="center"/>
        <w:rPr>
          <w:noProof/>
          <w:sz w:val="48"/>
          <w:szCs w:val="48"/>
          <w:u w:val="single"/>
          <w:lang w:val="es-MX"/>
        </w:rPr>
      </w:pPr>
      <w:r>
        <w:rPr>
          <w:noProof/>
          <w:lang w:val="es-MX"/>
        </w:rPr>
        <w:br w:type="column"/>
      </w:r>
      <w:r w:rsidRPr="00876F8D">
        <w:rPr>
          <w:noProof/>
          <w:sz w:val="48"/>
          <w:szCs w:val="48"/>
          <w:u w:val="single"/>
          <w:lang w:val="es-MX"/>
        </w:rPr>
        <w:t>Antony William Denegri Reyes</w:t>
      </w:r>
    </w:p>
    <w:p w14:paraId="1908D403" w14:textId="56FF0F41" w:rsidR="00876F8D" w:rsidRPr="00876F8D" w:rsidRDefault="00207977" w:rsidP="00876F8D">
      <w:pPr>
        <w:jc w:val="center"/>
        <w:rPr>
          <w:b/>
          <w:bCs/>
          <w:noProof/>
          <w:sz w:val="36"/>
          <w:szCs w:val="36"/>
          <w:lang w:val="es-MX"/>
        </w:rPr>
      </w:pPr>
      <w:r>
        <w:rPr>
          <w:rFonts w:ascii="Arial Black" w:hAnsi="Arial Black"/>
          <w:noProof/>
          <w:sz w:val="28"/>
          <w:szCs w:val="28"/>
          <w:lang w:val="es-MX"/>
        </w:rPr>
        <w:drawing>
          <wp:anchor distT="0" distB="0" distL="114300" distR="114300" simplePos="0" relativeHeight="251681792" behindDoc="1" locked="0" layoutInCell="1" allowOverlap="1" wp14:anchorId="34FB7C3D" wp14:editId="4A217E7A">
            <wp:simplePos x="0" y="0"/>
            <wp:positionH relativeFrom="page">
              <wp:posOffset>2648102</wp:posOffset>
            </wp:positionH>
            <wp:positionV relativeFrom="paragraph">
              <wp:posOffset>10973</wp:posOffset>
            </wp:positionV>
            <wp:extent cx="4941418" cy="76962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576" cy="774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F8D">
        <w:rPr>
          <w:b/>
          <w:bCs/>
          <w:noProof/>
          <w:sz w:val="36"/>
          <w:szCs w:val="36"/>
          <w:lang w:val="es-MX"/>
        </w:rPr>
        <w:t>Estudiante en Ingenieria de Sistema y Programacion y Experiencia en Telecomunicaciones</w:t>
      </w:r>
    </w:p>
    <w:p w14:paraId="321ED29C" w14:textId="4F55F17E" w:rsidR="00876F8D" w:rsidRDefault="00207977" w:rsidP="00876F8D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noProof/>
          <w:sz w:val="28"/>
          <w:szCs w:val="28"/>
          <w:lang w:val="es-MX"/>
        </w:rPr>
        <w:drawing>
          <wp:anchor distT="0" distB="0" distL="114300" distR="114300" simplePos="0" relativeHeight="251680768" behindDoc="1" locked="0" layoutInCell="1" allowOverlap="1" wp14:anchorId="151844AF" wp14:editId="04045495">
            <wp:simplePos x="0" y="0"/>
            <wp:positionH relativeFrom="page">
              <wp:posOffset>2648102</wp:posOffset>
            </wp:positionH>
            <wp:positionV relativeFrom="paragraph">
              <wp:posOffset>10643</wp:posOffset>
            </wp:positionV>
            <wp:extent cx="4967021" cy="254000"/>
            <wp:effectExtent l="0" t="0" r="508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144" cy="255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F8D" w:rsidRPr="00876F8D">
        <w:rPr>
          <w:rFonts w:ascii="Arial Black" w:hAnsi="Arial Black"/>
          <w:sz w:val="28"/>
          <w:szCs w:val="28"/>
          <w:lang w:val="es-MX"/>
        </w:rPr>
        <w:t>EXPERIENCIA LABORAL</w:t>
      </w:r>
    </w:p>
    <w:p w14:paraId="09D65F26" w14:textId="5B8748E8" w:rsidR="00876F8D" w:rsidRDefault="00876F8D" w:rsidP="00876F8D">
      <w:pPr>
        <w:rPr>
          <w:rFonts w:ascii="Arial Black" w:hAnsi="Arial Black"/>
          <w:sz w:val="28"/>
          <w:szCs w:val="28"/>
          <w:lang w:val="es-MX"/>
        </w:rPr>
      </w:pPr>
      <w:r>
        <w:rPr>
          <w:rFonts w:ascii="Arial Black" w:hAnsi="Arial Black"/>
          <w:sz w:val="28"/>
          <w:szCs w:val="28"/>
          <w:lang w:val="es-MX"/>
        </w:rPr>
        <w:t xml:space="preserve"> </w:t>
      </w:r>
    </w:p>
    <w:p w14:paraId="1A5F6B37" w14:textId="59A0DD0B" w:rsidR="00876F8D" w:rsidRPr="00876F8D" w:rsidRDefault="00876F8D" w:rsidP="00876F8D">
      <w:pPr>
        <w:rPr>
          <w:rFonts w:ascii="Arial Rounded MT Bold" w:hAnsi="Arial Rounded MT Bold" w:cs="Arial"/>
          <w:sz w:val="28"/>
          <w:szCs w:val="28"/>
          <w:lang w:val="es-MX"/>
        </w:rPr>
      </w:pPr>
      <w:r w:rsidRPr="00876F8D">
        <w:rPr>
          <w:rFonts w:ascii="Bahnschrift" w:hAnsi="Bahnschrift" w:cs="Arial"/>
          <w:b/>
          <w:bCs/>
          <w:color w:val="808080" w:themeColor="background1" w:themeShade="80"/>
          <w:lang w:val="es-MX"/>
        </w:rPr>
        <w:t>De</w:t>
      </w:r>
      <w:r>
        <w:rPr>
          <w:rFonts w:ascii="Bahnschrift" w:hAnsi="Bahnschrift" w:cs="Arial"/>
          <w:b/>
          <w:bCs/>
          <w:color w:val="808080" w:themeColor="background1" w:themeShade="80"/>
          <w:lang w:val="es-MX"/>
        </w:rPr>
        <w:t xml:space="preserve"> 02/2016   </w:t>
      </w:r>
      <w:r w:rsidRPr="00876F8D">
        <w:rPr>
          <w:rFonts w:ascii="Arial Rounded MT Bold" w:hAnsi="Arial Rounded MT Bold" w:cs="Arial"/>
          <w:sz w:val="28"/>
          <w:szCs w:val="28"/>
          <w:lang w:val="es-MX"/>
        </w:rPr>
        <w:t>Atento Perú</w:t>
      </w:r>
    </w:p>
    <w:p w14:paraId="75EA9FA4" w14:textId="36EC45B6" w:rsidR="00876F8D" w:rsidRDefault="00876F8D" w:rsidP="00876F8D">
      <w:pPr>
        <w:rPr>
          <w:rFonts w:ascii="Bahnschrift" w:hAnsi="Bahnschrift" w:cs="Arial"/>
          <w:lang w:val="es-MX"/>
        </w:rPr>
      </w:pPr>
      <w:r>
        <w:rPr>
          <w:rFonts w:ascii="Bahnschrift" w:hAnsi="Bahnschrift" w:cs="Arial"/>
          <w:b/>
          <w:bCs/>
          <w:color w:val="808080" w:themeColor="background1" w:themeShade="80"/>
          <w:lang w:val="es-MX"/>
        </w:rPr>
        <w:t xml:space="preserve">Al 08/2016    </w:t>
      </w:r>
      <w:r>
        <w:rPr>
          <w:rFonts w:ascii="Bahnschrift" w:hAnsi="Bahnschrift" w:cs="Arial"/>
          <w:lang w:val="es-MX"/>
        </w:rPr>
        <w:t>Teleoperador – BackOffice – Auditor de Calidad</w:t>
      </w:r>
    </w:p>
    <w:p w14:paraId="4924E233" w14:textId="6D53B2A1" w:rsidR="00876F8D" w:rsidRDefault="00876F8D" w:rsidP="00876F8D">
      <w:pPr>
        <w:rPr>
          <w:rFonts w:ascii="Bahnschrift" w:hAnsi="Bahnschrift" w:cs="Arial"/>
          <w:lang w:val="es-MX"/>
        </w:rPr>
      </w:pPr>
      <w:r>
        <w:rPr>
          <w:rFonts w:ascii="Bahnschrift" w:hAnsi="Bahnschrift" w:cs="Arial"/>
          <w:lang w:val="es-MX"/>
        </w:rPr>
        <w:t xml:space="preserve">                     Funciones:</w:t>
      </w:r>
    </w:p>
    <w:p w14:paraId="6B65D099" w14:textId="22127670" w:rsidR="00876F8D" w:rsidRPr="00876F8D" w:rsidRDefault="00876F8D" w:rsidP="00876F8D">
      <w:pPr>
        <w:pStyle w:val="Prrafodelista"/>
        <w:numPr>
          <w:ilvl w:val="0"/>
          <w:numId w:val="3"/>
        </w:numPr>
        <w:rPr>
          <w:rFonts w:ascii="Bahnschrift" w:hAnsi="Bahnschrift" w:cs="Arial"/>
          <w:lang w:val="es-MX"/>
        </w:rPr>
      </w:pPr>
      <w:r w:rsidRPr="00876F8D">
        <w:rPr>
          <w:rFonts w:ascii="Arial" w:hAnsi="Arial" w:cs="Arial"/>
          <w:sz w:val="20"/>
          <w:szCs w:val="20"/>
          <w:lang w:val="es-MX"/>
        </w:rPr>
        <w:t>Atención al cliente brindando soporte en HFC.</w:t>
      </w:r>
    </w:p>
    <w:p w14:paraId="6D37F725" w14:textId="7318306E" w:rsidR="00876F8D" w:rsidRPr="00876F8D" w:rsidRDefault="00876F8D" w:rsidP="00876F8D">
      <w:pPr>
        <w:pStyle w:val="Prrafodelista"/>
        <w:numPr>
          <w:ilvl w:val="0"/>
          <w:numId w:val="3"/>
        </w:numPr>
        <w:rPr>
          <w:rFonts w:ascii="Bahnschrift" w:hAnsi="Bahnschrift" w:cs="Arial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Ventas cruzadas aprovechando la oportunidad de la solución de sus problemas.</w:t>
      </w:r>
    </w:p>
    <w:p w14:paraId="05404663" w14:textId="5869F395" w:rsidR="00876F8D" w:rsidRPr="00876F8D" w:rsidRDefault="00876F8D" w:rsidP="00876F8D">
      <w:pPr>
        <w:pStyle w:val="Prrafodelista"/>
        <w:numPr>
          <w:ilvl w:val="0"/>
          <w:numId w:val="3"/>
        </w:numPr>
        <w:rPr>
          <w:rFonts w:ascii="Bahnschrift" w:hAnsi="Bahnschrift" w:cs="Arial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Pase a BackOffice atención de tickets de problemas masivos sin solución.</w:t>
      </w:r>
    </w:p>
    <w:p w14:paraId="1131BDA1" w14:textId="29DC8E6B" w:rsidR="00876F8D" w:rsidRPr="00326534" w:rsidRDefault="00326534" w:rsidP="00876F8D">
      <w:pPr>
        <w:pStyle w:val="Prrafodelista"/>
        <w:numPr>
          <w:ilvl w:val="0"/>
          <w:numId w:val="3"/>
        </w:numPr>
        <w:rPr>
          <w:rFonts w:ascii="Bahnschrift" w:hAnsi="Bahnschrift" w:cs="Arial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Comunicación con clientes para descartar problemas personales técnicos.</w:t>
      </w:r>
    </w:p>
    <w:p w14:paraId="7E77671A" w14:textId="17B82EEF" w:rsidR="00326534" w:rsidRPr="00326534" w:rsidRDefault="00326534" w:rsidP="00876F8D">
      <w:pPr>
        <w:pStyle w:val="Prrafodelista"/>
        <w:numPr>
          <w:ilvl w:val="0"/>
          <w:numId w:val="3"/>
        </w:numPr>
        <w:rPr>
          <w:rFonts w:ascii="Bahnschrift" w:hAnsi="Bahnschrift" w:cs="Arial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Pase a Auditor de Calidad escuchando el flujo de atención y procedimiento de casos.</w:t>
      </w:r>
    </w:p>
    <w:p w14:paraId="7DEF4937" w14:textId="5D0AA067" w:rsidR="00326534" w:rsidRPr="00326534" w:rsidRDefault="00326534" w:rsidP="00876F8D">
      <w:pPr>
        <w:pStyle w:val="Prrafodelista"/>
        <w:numPr>
          <w:ilvl w:val="0"/>
          <w:numId w:val="3"/>
        </w:numPr>
        <w:rPr>
          <w:rFonts w:ascii="Bahnschrift" w:hAnsi="Bahnschrift" w:cs="Arial"/>
          <w:lang w:val="es-MX"/>
        </w:rPr>
      </w:pPr>
      <w:proofErr w:type="spellStart"/>
      <w:r>
        <w:rPr>
          <w:rFonts w:ascii="Arial" w:hAnsi="Arial" w:cs="Arial"/>
          <w:sz w:val="20"/>
          <w:szCs w:val="20"/>
          <w:lang w:val="es-MX"/>
        </w:rPr>
        <w:t>Feedback’s</w:t>
      </w:r>
      <w:proofErr w:type="spellEnd"/>
      <w:r>
        <w:rPr>
          <w:rFonts w:ascii="Arial" w:hAnsi="Arial" w:cs="Arial"/>
          <w:sz w:val="20"/>
          <w:szCs w:val="20"/>
          <w:lang w:val="es-MX"/>
        </w:rPr>
        <w:t xml:space="preserve"> en caso de errores continuos en asesores.</w:t>
      </w:r>
    </w:p>
    <w:p w14:paraId="5839B343" w14:textId="15B9867E" w:rsidR="00326534" w:rsidRPr="00326534" w:rsidRDefault="00326534" w:rsidP="00876F8D">
      <w:pPr>
        <w:pStyle w:val="Prrafodelista"/>
        <w:numPr>
          <w:ilvl w:val="0"/>
          <w:numId w:val="3"/>
        </w:numPr>
        <w:rPr>
          <w:rFonts w:ascii="Bahnschrift" w:hAnsi="Bahnschrift" w:cs="Arial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Generación de reportes quincenales sobre el avance y mejoría de los asesores.</w:t>
      </w:r>
    </w:p>
    <w:p w14:paraId="09694A25" w14:textId="3FB12731" w:rsidR="00326534" w:rsidRPr="00876F8D" w:rsidRDefault="00326534" w:rsidP="00326534">
      <w:pPr>
        <w:pStyle w:val="Prrafodelista"/>
        <w:ind w:left="1800"/>
        <w:rPr>
          <w:rFonts w:ascii="Bahnschrift" w:hAnsi="Bahnschrift" w:cs="Arial"/>
          <w:lang w:val="es-MX"/>
        </w:rPr>
      </w:pPr>
    </w:p>
    <w:p w14:paraId="0090BFB1" w14:textId="14009C0D" w:rsidR="00326534" w:rsidRPr="00876F8D" w:rsidRDefault="00326534" w:rsidP="00326534">
      <w:pPr>
        <w:rPr>
          <w:rFonts w:ascii="Arial Rounded MT Bold" w:hAnsi="Arial Rounded MT Bold" w:cs="Arial"/>
          <w:sz w:val="28"/>
          <w:szCs w:val="28"/>
          <w:lang w:val="es-MX"/>
        </w:rPr>
      </w:pPr>
      <w:r w:rsidRPr="00876F8D">
        <w:rPr>
          <w:rFonts w:ascii="Bahnschrift" w:hAnsi="Bahnschrift" w:cs="Arial"/>
          <w:b/>
          <w:bCs/>
          <w:color w:val="808080" w:themeColor="background1" w:themeShade="80"/>
          <w:lang w:val="es-MX"/>
        </w:rPr>
        <w:t>De</w:t>
      </w:r>
      <w:r>
        <w:rPr>
          <w:rFonts w:ascii="Bahnschrift" w:hAnsi="Bahnschrift" w:cs="Arial"/>
          <w:b/>
          <w:bCs/>
          <w:color w:val="808080" w:themeColor="background1" w:themeShade="80"/>
          <w:lang w:val="es-MX"/>
        </w:rPr>
        <w:t xml:space="preserve"> 01/2017   </w:t>
      </w:r>
      <w:proofErr w:type="spellStart"/>
      <w:r>
        <w:rPr>
          <w:rFonts w:ascii="Arial Rounded MT Bold" w:hAnsi="Arial Rounded MT Bold" w:cs="Arial"/>
          <w:sz w:val="28"/>
          <w:szCs w:val="28"/>
          <w:lang w:val="es-MX"/>
        </w:rPr>
        <w:t>Dynamicall</w:t>
      </w:r>
      <w:proofErr w:type="spellEnd"/>
    </w:p>
    <w:p w14:paraId="4C16A59E" w14:textId="1DAEE0AA" w:rsidR="00326534" w:rsidRDefault="00326534" w:rsidP="00326534">
      <w:pPr>
        <w:rPr>
          <w:rFonts w:ascii="Bahnschrift" w:hAnsi="Bahnschrift" w:cs="Arial"/>
          <w:lang w:val="es-MX"/>
        </w:rPr>
      </w:pPr>
      <w:r>
        <w:rPr>
          <w:rFonts w:ascii="Bahnschrift" w:hAnsi="Bahnschrift" w:cs="Arial"/>
          <w:b/>
          <w:bCs/>
          <w:color w:val="808080" w:themeColor="background1" w:themeShade="80"/>
          <w:lang w:val="es-MX"/>
        </w:rPr>
        <w:t xml:space="preserve">Al 06/2017    </w:t>
      </w:r>
      <w:r>
        <w:rPr>
          <w:rFonts w:ascii="Bahnschrift" w:hAnsi="Bahnschrift" w:cs="Arial"/>
          <w:lang w:val="es-MX"/>
        </w:rPr>
        <w:t>Asesor de Retenciones y Reclamos</w:t>
      </w:r>
    </w:p>
    <w:p w14:paraId="1BDC80B5" w14:textId="41F06ABF" w:rsidR="00326534" w:rsidRDefault="00326534" w:rsidP="00326534">
      <w:pPr>
        <w:rPr>
          <w:rFonts w:ascii="Bahnschrift" w:hAnsi="Bahnschrift" w:cs="Arial"/>
          <w:lang w:val="es-MX"/>
        </w:rPr>
      </w:pPr>
      <w:r>
        <w:rPr>
          <w:rFonts w:ascii="Bahnschrift" w:hAnsi="Bahnschrift" w:cs="Arial"/>
          <w:lang w:val="es-MX"/>
        </w:rPr>
        <w:t xml:space="preserve">                     Funciones:</w:t>
      </w:r>
    </w:p>
    <w:p w14:paraId="4131C65F" w14:textId="3F3BFF7F" w:rsidR="00326534" w:rsidRPr="00326534" w:rsidRDefault="004D62ED" w:rsidP="00326534">
      <w:pPr>
        <w:pStyle w:val="Prrafodelista"/>
        <w:numPr>
          <w:ilvl w:val="0"/>
          <w:numId w:val="3"/>
        </w:numPr>
        <w:rPr>
          <w:rFonts w:ascii="Bahnschrift" w:hAnsi="Bahnschrift" w:cs="Arial"/>
          <w:lang w:val="es-MX"/>
        </w:rPr>
      </w:pPr>
      <w:r>
        <w:rPr>
          <w:rFonts w:ascii="Arial" w:hAnsi="Arial" w:cs="Arial"/>
          <w:noProof/>
          <w:sz w:val="20"/>
          <w:szCs w:val="20"/>
          <w:lang w:val="es-MX"/>
        </w:rPr>
        <w:drawing>
          <wp:anchor distT="0" distB="0" distL="114300" distR="114300" simplePos="0" relativeHeight="251678720" behindDoc="1" locked="0" layoutInCell="1" allowOverlap="1" wp14:anchorId="53D1D605" wp14:editId="18484AEC">
            <wp:simplePos x="0" y="0"/>
            <wp:positionH relativeFrom="column">
              <wp:posOffset>-297028</wp:posOffset>
            </wp:positionH>
            <wp:positionV relativeFrom="paragraph">
              <wp:posOffset>75072</wp:posOffset>
            </wp:positionV>
            <wp:extent cx="1057702" cy="292324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702" cy="292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534" w:rsidRPr="00876F8D">
        <w:rPr>
          <w:rFonts w:ascii="Arial" w:hAnsi="Arial" w:cs="Arial"/>
          <w:sz w:val="20"/>
          <w:szCs w:val="20"/>
          <w:lang w:val="es-MX"/>
        </w:rPr>
        <w:t>Atención al cliente brindando</w:t>
      </w:r>
      <w:r w:rsidR="00326534">
        <w:rPr>
          <w:rFonts w:ascii="Arial" w:hAnsi="Arial" w:cs="Arial"/>
          <w:sz w:val="20"/>
          <w:szCs w:val="20"/>
          <w:lang w:val="es-MX"/>
        </w:rPr>
        <w:t xml:space="preserve"> ofertas para evitar que den baja de sus servicios.</w:t>
      </w:r>
    </w:p>
    <w:p w14:paraId="727441BC" w14:textId="6B49F84D" w:rsidR="00326534" w:rsidRPr="00326534" w:rsidRDefault="00326534" w:rsidP="00326534">
      <w:pPr>
        <w:pStyle w:val="Prrafodelista"/>
        <w:numPr>
          <w:ilvl w:val="0"/>
          <w:numId w:val="3"/>
        </w:numPr>
        <w:rPr>
          <w:rFonts w:ascii="Bahnschrift" w:hAnsi="Bahnschrift" w:cs="Arial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Convencimiento de clientes a través de reclamos en correos otorgando beneficios como descuentos u otras promociones para evitar la baja de sus servicios.</w:t>
      </w:r>
    </w:p>
    <w:p w14:paraId="335596DF" w14:textId="16F1E252" w:rsidR="00876F8D" w:rsidRDefault="00876F8D" w:rsidP="00876F8D">
      <w:pPr>
        <w:rPr>
          <w:rFonts w:ascii="Bahnschrift" w:hAnsi="Bahnschrift" w:cs="Arial"/>
          <w:b/>
          <w:bCs/>
          <w:color w:val="808080" w:themeColor="background1" w:themeShade="80"/>
          <w:lang w:val="es-MX"/>
        </w:rPr>
      </w:pPr>
    </w:p>
    <w:p w14:paraId="7608429F" w14:textId="3BECF2B8" w:rsidR="00326534" w:rsidRPr="00326534" w:rsidRDefault="00326534" w:rsidP="00326534">
      <w:pPr>
        <w:rPr>
          <w:rFonts w:ascii="Bahnschrift" w:hAnsi="Bahnschrift" w:cs="Arial"/>
          <w:b/>
          <w:bCs/>
          <w:color w:val="808080" w:themeColor="background1" w:themeShade="80"/>
          <w:lang w:val="es-MX"/>
        </w:rPr>
      </w:pPr>
      <w:r w:rsidRPr="00876F8D">
        <w:rPr>
          <w:rFonts w:ascii="Bahnschrift" w:hAnsi="Bahnschrift" w:cs="Arial"/>
          <w:b/>
          <w:bCs/>
          <w:color w:val="808080" w:themeColor="background1" w:themeShade="80"/>
          <w:lang w:val="es-MX"/>
        </w:rPr>
        <w:t>De</w:t>
      </w:r>
      <w:r>
        <w:rPr>
          <w:rFonts w:ascii="Bahnschrift" w:hAnsi="Bahnschrift" w:cs="Arial"/>
          <w:b/>
          <w:bCs/>
          <w:color w:val="808080" w:themeColor="background1" w:themeShade="80"/>
          <w:lang w:val="es-MX"/>
        </w:rPr>
        <w:t xml:space="preserve"> 04/2018   </w:t>
      </w:r>
      <w:r>
        <w:rPr>
          <w:rFonts w:ascii="Arial Rounded MT Bold" w:hAnsi="Arial Rounded MT Bold" w:cs="Arial"/>
          <w:sz w:val="28"/>
          <w:szCs w:val="28"/>
          <w:lang w:val="es-MX"/>
        </w:rPr>
        <w:t>Atento Perú</w:t>
      </w:r>
    </w:p>
    <w:p w14:paraId="35F0BF81" w14:textId="4ED40175" w:rsidR="00326534" w:rsidRDefault="00326534" w:rsidP="00326534">
      <w:pPr>
        <w:rPr>
          <w:rFonts w:ascii="Bahnschrift" w:hAnsi="Bahnschrift" w:cs="Arial"/>
          <w:lang w:val="es-MX"/>
        </w:rPr>
      </w:pPr>
      <w:r>
        <w:rPr>
          <w:rFonts w:ascii="Bahnschrift" w:hAnsi="Bahnschrift" w:cs="Arial"/>
          <w:b/>
          <w:bCs/>
          <w:color w:val="808080" w:themeColor="background1" w:themeShade="80"/>
          <w:lang w:val="es-MX"/>
        </w:rPr>
        <w:t xml:space="preserve">Al 12/2018    </w:t>
      </w:r>
      <w:r>
        <w:rPr>
          <w:rFonts w:ascii="Bahnschrift" w:hAnsi="Bahnschrift" w:cs="Arial"/>
          <w:lang w:val="es-MX"/>
        </w:rPr>
        <w:t>BackOffice – Encargado de plataforma – Auditor de Calidad</w:t>
      </w:r>
    </w:p>
    <w:p w14:paraId="6FEF8782" w14:textId="53E6F358" w:rsidR="00326534" w:rsidRDefault="004D62ED" w:rsidP="00326534">
      <w:pPr>
        <w:rPr>
          <w:rFonts w:ascii="Bahnschrift" w:hAnsi="Bahnschrift" w:cs="Arial"/>
          <w:lang w:val="es-MX"/>
        </w:rPr>
      </w:pPr>
      <w:r>
        <w:rPr>
          <w:rFonts w:ascii="Arial" w:hAnsi="Arial" w:cs="Arial"/>
          <w:noProof/>
          <w:sz w:val="20"/>
          <w:szCs w:val="20"/>
          <w:lang w:val="es-MX"/>
        </w:rPr>
        <w:drawing>
          <wp:anchor distT="0" distB="0" distL="114300" distR="114300" simplePos="0" relativeHeight="251677696" behindDoc="0" locked="0" layoutInCell="1" allowOverlap="1" wp14:anchorId="11E3DC43" wp14:editId="302FA770">
            <wp:simplePos x="0" y="0"/>
            <wp:positionH relativeFrom="column">
              <wp:posOffset>-186017</wp:posOffset>
            </wp:positionH>
            <wp:positionV relativeFrom="paragraph">
              <wp:posOffset>224013</wp:posOffset>
            </wp:positionV>
            <wp:extent cx="880906" cy="211541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906" cy="211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534">
        <w:rPr>
          <w:rFonts w:ascii="Bahnschrift" w:hAnsi="Bahnschrift" w:cs="Arial"/>
          <w:lang w:val="es-MX"/>
        </w:rPr>
        <w:t xml:space="preserve">                     Funciones:</w:t>
      </w:r>
    </w:p>
    <w:p w14:paraId="5C891435" w14:textId="6BB4A171" w:rsidR="00326534" w:rsidRPr="00326534" w:rsidRDefault="00326534" w:rsidP="00326534">
      <w:pPr>
        <w:pStyle w:val="Prrafodelista"/>
        <w:numPr>
          <w:ilvl w:val="0"/>
          <w:numId w:val="3"/>
        </w:numPr>
        <w:rPr>
          <w:rFonts w:ascii="Bahnschrift" w:hAnsi="Bahnschrift" w:cs="Arial"/>
          <w:b/>
          <w:bCs/>
          <w:color w:val="808080" w:themeColor="background1" w:themeShade="8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Recepción de ventas de los asesores para confirmar la información brindada en las pre - ventas generadas.</w:t>
      </w:r>
    </w:p>
    <w:p w14:paraId="0BA25448" w14:textId="0594A19A" w:rsidR="00326534" w:rsidRPr="00326534" w:rsidRDefault="00326534" w:rsidP="00326534">
      <w:pPr>
        <w:pStyle w:val="Prrafodelista"/>
        <w:numPr>
          <w:ilvl w:val="0"/>
          <w:numId w:val="3"/>
        </w:numPr>
        <w:rPr>
          <w:rFonts w:ascii="Bahnschrift" w:hAnsi="Bahnschrift" w:cs="Arial"/>
          <w:b/>
          <w:bCs/>
          <w:color w:val="808080" w:themeColor="background1" w:themeShade="8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Encargado de plataforma en cuanto ausencia de supervisores o líderes.</w:t>
      </w:r>
    </w:p>
    <w:p w14:paraId="26C6105E" w14:textId="0F58C23D" w:rsidR="00326534" w:rsidRPr="00326534" w:rsidRDefault="00326534" w:rsidP="00326534">
      <w:pPr>
        <w:pStyle w:val="Prrafodelista"/>
        <w:numPr>
          <w:ilvl w:val="0"/>
          <w:numId w:val="3"/>
        </w:numPr>
        <w:rPr>
          <w:rFonts w:ascii="Bahnschrift" w:hAnsi="Bahnschrift" w:cs="Arial"/>
          <w:b/>
          <w:bCs/>
          <w:color w:val="808080" w:themeColor="background1" w:themeShade="8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Atención de los asesores BackOffice acorde a las dudas y/o consultas que tenían en procedimientos.</w:t>
      </w:r>
    </w:p>
    <w:p w14:paraId="4E8706A1" w14:textId="4BE2A36F" w:rsidR="00326534" w:rsidRPr="00326534" w:rsidRDefault="00326534" w:rsidP="00326534">
      <w:pPr>
        <w:pStyle w:val="Prrafodelista"/>
        <w:numPr>
          <w:ilvl w:val="0"/>
          <w:numId w:val="3"/>
        </w:numPr>
        <w:rPr>
          <w:rFonts w:ascii="Bahnschrift" w:hAnsi="Bahnschrift" w:cs="Arial"/>
          <w:b/>
          <w:bCs/>
          <w:color w:val="808080" w:themeColor="background1" w:themeShade="8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Generación de tickets al cliente mismo de Movistar en caso de incidencia con aplicativos.</w:t>
      </w:r>
    </w:p>
    <w:p w14:paraId="6F728FF9" w14:textId="0425CF64" w:rsidR="00326534" w:rsidRPr="00326534" w:rsidRDefault="00326534" w:rsidP="00326534">
      <w:pPr>
        <w:pStyle w:val="Prrafodelista"/>
        <w:numPr>
          <w:ilvl w:val="0"/>
          <w:numId w:val="3"/>
        </w:numPr>
        <w:rPr>
          <w:rFonts w:ascii="Bahnschrift" w:hAnsi="Bahnschrift" w:cs="Arial"/>
          <w:b/>
          <w:bCs/>
          <w:color w:val="808080" w:themeColor="background1" w:themeShade="8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Pase a Auditor de Calidad de los vendedores de la campaña migración de Movistar escuchando el flujo de atención y procedimientos de venta.</w:t>
      </w:r>
    </w:p>
    <w:p w14:paraId="3991DADD" w14:textId="7AA52F3A" w:rsidR="00326534" w:rsidRPr="00326534" w:rsidRDefault="00326534" w:rsidP="00326534">
      <w:pPr>
        <w:pStyle w:val="Prrafodelista"/>
        <w:numPr>
          <w:ilvl w:val="0"/>
          <w:numId w:val="3"/>
        </w:numPr>
        <w:rPr>
          <w:rFonts w:ascii="Bahnschrift" w:hAnsi="Bahnschrift" w:cs="Arial"/>
          <w:b/>
          <w:bCs/>
          <w:color w:val="808080" w:themeColor="background1" w:themeShade="80"/>
          <w:lang w:val="es-MX"/>
        </w:rPr>
      </w:pPr>
      <w:proofErr w:type="spellStart"/>
      <w:r>
        <w:rPr>
          <w:rFonts w:ascii="Arial" w:hAnsi="Arial" w:cs="Arial"/>
          <w:sz w:val="20"/>
          <w:szCs w:val="20"/>
          <w:lang w:val="es-MX"/>
        </w:rPr>
        <w:t>Feedback’s</w:t>
      </w:r>
      <w:proofErr w:type="spellEnd"/>
      <w:r>
        <w:rPr>
          <w:rFonts w:ascii="Arial" w:hAnsi="Arial" w:cs="Arial"/>
          <w:sz w:val="20"/>
          <w:szCs w:val="20"/>
          <w:lang w:val="es-MX"/>
        </w:rPr>
        <w:t xml:space="preserve"> en caso de fallas constantes (clínica de ventas)</w:t>
      </w:r>
    </w:p>
    <w:p w14:paraId="40F09CE4" w14:textId="41A79D80" w:rsidR="006B4730" w:rsidRDefault="00C44A61" w:rsidP="006B4730">
      <w:pPr>
        <w:jc w:val="center"/>
        <w:rPr>
          <w:rFonts w:ascii="Arial Black" w:hAnsi="Arial Black" w:cs="Arial"/>
          <w:b/>
          <w:bCs/>
          <w:sz w:val="24"/>
          <w:szCs w:val="24"/>
          <w:lang w:val="es-MX"/>
        </w:rPr>
      </w:pPr>
      <w:r>
        <w:rPr>
          <w:rFonts w:ascii="Bahnschrift" w:hAnsi="Bahnschrift" w:cs="Arial"/>
          <w:b/>
          <w:bCs/>
          <w:color w:val="808080" w:themeColor="background1" w:themeShade="80"/>
          <w:lang w:val="es-MX"/>
        </w:rPr>
        <w:br w:type="column"/>
      </w:r>
      <w:r w:rsidR="001B1B97">
        <w:rPr>
          <w:b/>
          <w:bCs/>
          <w:noProof/>
          <w:sz w:val="36"/>
          <w:szCs w:val="36"/>
          <w:lang w:val="es-MX"/>
        </w:rPr>
        <w:lastRenderedPageBreak/>
        <w:drawing>
          <wp:anchor distT="0" distB="0" distL="114300" distR="114300" simplePos="0" relativeHeight="251671552" behindDoc="1" locked="0" layoutInCell="1" allowOverlap="1" wp14:anchorId="31848A48" wp14:editId="5E9B31E6">
            <wp:simplePos x="0" y="0"/>
            <wp:positionH relativeFrom="margin">
              <wp:posOffset>-31971</wp:posOffset>
            </wp:positionH>
            <wp:positionV relativeFrom="paragraph">
              <wp:posOffset>-45168</wp:posOffset>
            </wp:positionV>
            <wp:extent cx="2146383" cy="371475"/>
            <wp:effectExtent l="0" t="0" r="635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83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B97" w:rsidRPr="004D62ED">
        <w:rPr>
          <w:b/>
          <w:bCs/>
          <w:outline/>
          <w:noProof/>
          <w:color w:val="63A0CC" w:themeColor="accent5"/>
          <w:sz w:val="36"/>
          <w:szCs w:val="36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61312" behindDoc="1" locked="0" layoutInCell="1" allowOverlap="1" wp14:anchorId="15CAA4FA" wp14:editId="05A75168">
            <wp:simplePos x="0" y="0"/>
            <wp:positionH relativeFrom="margin">
              <wp:posOffset>-167143</wp:posOffset>
            </wp:positionH>
            <wp:positionV relativeFrom="paragraph">
              <wp:posOffset>-116730</wp:posOffset>
            </wp:positionV>
            <wp:extent cx="2282024" cy="10556875"/>
            <wp:effectExtent l="0" t="0" r="444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152" cy="10562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730" w:rsidRPr="004D62ED">
        <w:rPr>
          <w:rFonts w:ascii="Arial Black" w:hAnsi="Arial Black" w:cs="Arial"/>
          <w:b/>
          <w:bCs/>
          <w:outline/>
          <w:color w:val="63A0CC" w:themeColor="accent5"/>
          <w:sz w:val="24"/>
          <w:szCs w:val="24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CUALIDADES</w:t>
      </w:r>
    </w:p>
    <w:p w14:paraId="11D51350" w14:textId="3CF37CE9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  <w:t>Puntualidad.</w:t>
      </w:r>
    </w:p>
    <w:p w14:paraId="167423C5" w14:textId="52E037C4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  <w:t>Comunicación.</w:t>
      </w:r>
    </w:p>
    <w:p w14:paraId="28DDB945" w14:textId="4ED29082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  <w:t>Responsabilida</w:t>
      </w:r>
      <w:r w:rsidR="00447DD1"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  <w:t>d</w:t>
      </w:r>
      <w:r w:rsidRPr="00207977"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  <w:t>.</w:t>
      </w:r>
    </w:p>
    <w:p w14:paraId="5F9C2EF6" w14:textId="387C3C8C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  <w:t>Autodidacia.</w:t>
      </w:r>
    </w:p>
    <w:p w14:paraId="3C95D670" w14:textId="121FC722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  <w:t>Empatia.</w:t>
      </w:r>
    </w:p>
    <w:p w14:paraId="6055F844" w14:textId="0FEC7700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  <w:t>Analisis situacional.</w:t>
      </w:r>
    </w:p>
    <w:p w14:paraId="6A50F700" w14:textId="72A690AF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4"/>
          <w:szCs w:val="24"/>
          <w:lang w:val="es-MX"/>
        </w:rPr>
        <w:t>Calma bajo presion.</w:t>
      </w:r>
    </w:p>
    <w:p w14:paraId="2F81883B" w14:textId="2DC1BD83" w:rsidR="006B4730" w:rsidRPr="006B4730" w:rsidRDefault="00C92365" w:rsidP="006B4730">
      <w:pPr>
        <w:pStyle w:val="Prrafodelista"/>
        <w:rPr>
          <w:rFonts w:ascii="Calibri" w:hAnsi="Calibri" w:cs="Calibri"/>
          <w:noProof/>
          <w:sz w:val="24"/>
          <w:szCs w:val="24"/>
          <w:lang w:val="es-MX"/>
        </w:rPr>
      </w:pPr>
      <w:r>
        <w:rPr>
          <w:b/>
          <w:bCs/>
          <w:noProof/>
          <w:sz w:val="36"/>
          <w:szCs w:val="36"/>
          <w:lang w:val="es-MX"/>
        </w:rPr>
        <w:drawing>
          <wp:anchor distT="0" distB="0" distL="114300" distR="114300" simplePos="0" relativeHeight="251684864" behindDoc="1" locked="0" layoutInCell="1" allowOverlap="1" wp14:anchorId="0E94188C" wp14:editId="04A4CD18">
            <wp:simplePos x="0" y="0"/>
            <wp:positionH relativeFrom="margin">
              <wp:posOffset>-31971</wp:posOffset>
            </wp:positionH>
            <wp:positionV relativeFrom="paragraph">
              <wp:posOffset>220290</wp:posOffset>
            </wp:positionV>
            <wp:extent cx="2146383" cy="371475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603" cy="371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26054" w14:textId="6F1F797A" w:rsidR="006B4730" w:rsidRPr="004D62ED" w:rsidRDefault="006B4730" w:rsidP="006B4730">
      <w:pPr>
        <w:jc w:val="center"/>
        <w:rPr>
          <w:rFonts w:ascii="Arial Black" w:hAnsi="Arial Black"/>
          <w:b/>
          <w:outline/>
          <w:noProof/>
          <w:color w:val="63A0CC" w:themeColor="accent5"/>
          <w:sz w:val="24"/>
          <w:szCs w:val="24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D62ED">
        <w:rPr>
          <w:rFonts w:ascii="Arial Black" w:hAnsi="Arial Black"/>
          <w:b/>
          <w:outline/>
          <w:noProof/>
          <w:color w:val="63A0CC" w:themeColor="accent5"/>
          <w:sz w:val="24"/>
          <w:szCs w:val="24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HABILIDADES</w:t>
      </w:r>
    </w:p>
    <w:p w14:paraId="57FE4F5C" w14:textId="7683BA43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lang w:val="es-MX"/>
        </w:rPr>
        <w:t>Excel – Avanzado</w:t>
      </w:r>
    </w:p>
    <w:p w14:paraId="0176613B" w14:textId="30B8A9FC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lang w:val="es-MX"/>
        </w:rPr>
        <w:t>Word – Intermedio</w:t>
      </w:r>
    </w:p>
    <w:p w14:paraId="1944BA66" w14:textId="664F2531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lang w:val="es-MX"/>
        </w:rPr>
        <w:t>PowerPoint – Intermedio</w:t>
      </w:r>
    </w:p>
    <w:p w14:paraId="3BA0BA25" w14:textId="6A8C5D92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lang w:val="es-MX"/>
        </w:rPr>
        <w:t>Reflejos situacionales</w:t>
      </w:r>
    </w:p>
    <w:p w14:paraId="3A5E3C44" w14:textId="6EABF1B1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lang w:val="es-MX"/>
        </w:rPr>
        <w:t>Photoshop – Basico</w:t>
      </w:r>
    </w:p>
    <w:p w14:paraId="08923493" w14:textId="01825962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lang w:val="es-MX"/>
        </w:rPr>
        <w:t>Illustrator – Basico</w:t>
      </w:r>
    </w:p>
    <w:p w14:paraId="6DAED2D3" w14:textId="0A9990E8" w:rsidR="006B4730" w:rsidRPr="00180CF7" w:rsidRDefault="006B4730" w:rsidP="006B4730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sz w:val="24"/>
          <w:szCs w:val="24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lang w:val="es-MX"/>
        </w:rPr>
        <w:t>Emsamblaje de PC’s</w:t>
      </w:r>
    </w:p>
    <w:p w14:paraId="22D9952B" w14:textId="0644B681" w:rsidR="00180CF7" w:rsidRPr="00180CF7" w:rsidRDefault="00180CF7" w:rsidP="00180CF7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sz w:val="24"/>
          <w:szCs w:val="24"/>
          <w:lang w:val="es-MX"/>
        </w:rPr>
      </w:pPr>
      <w:r>
        <w:rPr>
          <w:rFonts w:ascii="Calibri" w:hAnsi="Calibri" w:cs="Calibri"/>
          <w:noProof/>
          <w:color w:val="F2F2F2" w:themeColor="background1" w:themeShade="F2"/>
          <w:lang w:val="es-MX"/>
        </w:rPr>
        <w:t>Premier – Intermedio</w:t>
      </w:r>
    </w:p>
    <w:p w14:paraId="6E5C54D1" w14:textId="5F481928" w:rsidR="00180CF7" w:rsidRPr="004D580B" w:rsidRDefault="004D580B" w:rsidP="00180CF7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sz w:val="24"/>
          <w:szCs w:val="24"/>
          <w:lang w:val="es-MX"/>
        </w:rPr>
      </w:pPr>
      <w:r>
        <w:rPr>
          <w:rFonts w:ascii="Calibri" w:hAnsi="Calibri" w:cs="Calibri"/>
          <w:noProof/>
          <w:color w:val="F2F2F2" w:themeColor="background1" w:themeShade="F2"/>
          <w:lang w:val="es-MX"/>
        </w:rPr>
        <w:t>ERP SIE – Intermedio</w:t>
      </w:r>
    </w:p>
    <w:p w14:paraId="555B235E" w14:textId="440650A3" w:rsidR="004D580B" w:rsidRPr="00180CF7" w:rsidRDefault="004D580B" w:rsidP="00180CF7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sz w:val="24"/>
          <w:szCs w:val="24"/>
          <w:lang w:val="es-MX"/>
        </w:rPr>
      </w:pPr>
      <w:r>
        <w:rPr>
          <w:rFonts w:ascii="Calibri" w:hAnsi="Calibri" w:cs="Calibri"/>
          <w:noProof/>
          <w:color w:val="F2F2F2" w:themeColor="background1" w:themeShade="F2"/>
          <w:lang w:val="es-MX"/>
        </w:rPr>
        <w:t>ERP Odoo - Intermedio</w:t>
      </w:r>
    </w:p>
    <w:p w14:paraId="2ED31808" w14:textId="675E9418" w:rsidR="006B4730" w:rsidRDefault="004D62ED" w:rsidP="006B4730">
      <w:pPr>
        <w:rPr>
          <w:rFonts w:ascii="Arial Black" w:hAnsi="Arial Black"/>
          <w:noProof/>
          <w:sz w:val="24"/>
          <w:szCs w:val="24"/>
          <w:lang w:val="es-MX"/>
        </w:rPr>
      </w:pPr>
      <w:r>
        <w:rPr>
          <w:b/>
          <w:bCs/>
          <w:noProof/>
          <w:sz w:val="36"/>
          <w:szCs w:val="36"/>
          <w:lang w:val="es-MX"/>
        </w:rPr>
        <w:drawing>
          <wp:anchor distT="0" distB="0" distL="114300" distR="114300" simplePos="0" relativeHeight="251669504" behindDoc="1" locked="0" layoutInCell="1" allowOverlap="1" wp14:anchorId="79038841" wp14:editId="5EF7FF51">
            <wp:simplePos x="0" y="0"/>
            <wp:positionH relativeFrom="margin">
              <wp:posOffset>-39921</wp:posOffset>
            </wp:positionH>
            <wp:positionV relativeFrom="paragraph">
              <wp:posOffset>266203</wp:posOffset>
            </wp:positionV>
            <wp:extent cx="2154334" cy="371475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265" cy="3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8DBF0" w14:textId="4233D9BA" w:rsidR="006B4730" w:rsidRPr="004D62ED" w:rsidRDefault="006B4730" w:rsidP="006B4730">
      <w:pPr>
        <w:jc w:val="center"/>
        <w:rPr>
          <w:rFonts w:ascii="Arial Black" w:hAnsi="Arial Black"/>
          <w:b/>
          <w:outline/>
          <w:noProof/>
          <w:color w:val="63A0CC" w:themeColor="accent5"/>
          <w:sz w:val="24"/>
          <w:szCs w:val="24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D62ED">
        <w:rPr>
          <w:rFonts w:ascii="Arial Black" w:hAnsi="Arial Black"/>
          <w:b/>
          <w:outline/>
          <w:noProof/>
          <w:color w:val="63A0CC" w:themeColor="accent5"/>
          <w:sz w:val="24"/>
          <w:szCs w:val="24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IDIOMAS</w:t>
      </w:r>
    </w:p>
    <w:p w14:paraId="7E8B9C1A" w14:textId="32AB73EA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0"/>
          <w:szCs w:val="20"/>
          <w:lang w:val="es-MX"/>
        </w:rPr>
        <w:t>INGLES Escritura y Lectura</w:t>
      </w:r>
    </w:p>
    <w:p w14:paraId="490DC4DA" w14:textId="4DB1F95F" w:rsidR="006B4730" w:rsidRPr="00207977" w:rsidRDefault="006B4730" w:rsidP="006B4730">
      <w:pPr>
        <w:pStyle w:val="Prrafodelista"/>
        <w:numPr>
          <w:ilvl w:val="0"/>
          <w:numId w:val="3"/>
        </w:numPr>
        <w:rPr>
          <w:rFonts w:ascii="Arial Black" w:hAnsi="Arial Black"/>
          <w:noProof/>
          <w:color w:val="F2F2F2" w:themeColor="background1" w:themeShade="F2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0"/>
          <w:szCs w:val="20"/>
          <w:lang w:val="es-MX"/>
        </w:rPr>
        <w:t>Intermedia</w:t>
      </w:r>
    </w:p>
    <w:p w14:paraId="29756DEE" w14:textId="5019CFF0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0"/>
          <w:szCs w:val="20"/>
          <w:lang w:val="es-MX"/>
        </w:rPr>
        <w:t>INGLES Hablado</w:t>
      </w:r>
    </w:p>
    <w:p w14:paraId="7A895A57" w14:textId="273361D0" w:rsidR="006B4730" w:rsidRPr="00207977" w:rsidRDefault="006B4730" w:rsidP="006B4730">
      <w:pPr>
        <w:pStyle w:val="Prrafodelista"/>
        <w:numPr>
          <w:ilvl w:val="0"/>
          <w:numId w:val="3"/>
        </w:numPr>
        <w:rPr>
          <w:rFonts w:ascii="Arial Black" w:hAnsi="Arial Black"/>
          <w:noProof/>
          <w:color w:val="F2F2F2" w:themeColor="background1" w:themeShade="F2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0"/>
          <w:szCs w:val="20"/>
          <w:lang w:val="es-MX"/>
        </w:rPr>
        <w:t>Basica</w:t>
      </w:r>
    </w:p>
    <w:p w14:paraId="6CED4435" w14:textId="7196DAC8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0"/>
          <w:szCs w:val="20"/>
          <w:lang w:val="es-MX"/>
        </w:rPr>
        <w:t>ITALIANO Escritura y Lectura</w:t>
      </w:r>
    </w:p>
    <w:p w14:paraId="6BB5DD9C" w14:textId="5351358F" w:rsidR="006B4730" w:rsidRPr="00207977" w:rsidRDefault="006B4730" w:rsidP="006B4730">
      <w:pPr>
        <w:pStyle w:val="Prrafodelista"/>
        <w:numPr>
          <w:ilvl w:val="0"/>
          <w:numId w:val="3"/>
        </w:numPr>
        <w:rPr>
          <w:rFonts w:ascii="Arial Black" w:hAnsi="Arial Black"/>
          <w:noProof/>
          <w:color w:val="F2F2F2" w:themeColor="background1" w:themeShade="F2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0"/>
          <w:szCs w:val="20"/>
          <w:lang w:val="es-MX"/>
        </w:rPr>
        <w:t>Basica</w:t>
      </w:r>
    </w:p>
    <w:p w14:paraId="6D809CDE" w14:textId="4236AB55" w:rsidR="006B4730" w:rsidRPr="00207977" w:rsidRDefault="006B4730" w:rsidP="006B4730">
      <w:pPr>
        <w:pStyle w:val="Prrafodelista"/>
        <w:numPr>
          <w:ilvl w:val="0"/>
          <w:numId w:val="5"/>
        </w:numPr>
        <w:rPr>
          <w:rFonts w:ascii="Arial Black" w:hAnsi="Arial Black"/>
          <w:noProof/>
          <w:color w:val="F2F2F2" w:themeColor="background1" w:themeShade="F2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0"/>
          <w:szCs w:val="20"/>
          <w:lang w:val="es-MX"/>
        </w:rPr>
        <w:t>ITALIANO Hablado</w:t>
      </w:r>
    </w:p>
    <w:p w14:paraId="4657AE00" w14:textId="731F758F" w:rsidR="006B4730" w:rsidRPr="00207977" w:rsidRDefault="006B4730" w:rsidP="006B4730">
      <w:pPr>
        <w:pStyle w:val="Prrafodelista"/>
        <w:numPr>
          <w:ilvl w:val="0"/>
          <w:numId w:val="3"/>
        </w:numPr>
        <w:rPr>
          <w:rFonts w:ascii="Arial Black" w:hAnsi="Arial Black"/>
          <w:noProof/>
          <w:color w:val="F2F2F2" w:themeColor="background1" w:themeShade="F2"/>
          <w:lang w:val="es-MX"/>
        </w:rPr>
      </w:pPr>
      <w:r w:rsidRPr="00207977">
        <w:rPr>
          <w:rFonts w:ascii="Calibri" w:hAnsi="Calibri" w:cs="Calibri"/>
          <w:noProof/>
          <w:color w:val="F2F2F2" w:themeColor="background1" w:themeShade="F2"/>
          <w:sz w:val="20"/>
          <w:szCs w:val="20"/>
          <w:lang w:val="es-MX"/>
        </w:rPr>
        <w:t>Nulo</w:t>
      </w:r>
    </w:p>
    <w:p w14:paraId="38047CCC" w14:textId="39EAA276" w:rsidR="006B4730" w:rsidRPr="006B4730" w:rsidRDefault="006B4730" w:rsidP="006B4730">
      <w:pPr>
        <w:ind w:left="360"/>
        <w:rPr>
          <w:rFonts w:ascii="Arial Black" w:hAnsi="Arial Black"/>
          <w:noProof/>
          <w:sz w:val="24"/>
          <w:szCs w:val="24"/>
          <w:lang w:val="es-MX"/>
        </w:rPr>
      </w:pPr>
    </w:p>
    <w:p w14:paraId="0D15EA8F" w14:textId="77777777" w:rsidR="006B4730" w:rsidRDefault="006B4730" w:rsidP="006B4730">
      <w:pPr>
        <w:jc w:val="center"/>
        <w:rPr>
          <w:rFonts w:ascii="Arial Black" w:hAnsi="Arial Black"/>
          <w:noProof/>
          <w:sz w:val="24"/>
          <w:szCs w:val="24"/>
          <w:lang w:val="es-MX"/>
        </w:rPr>
      </w:pPr>
    </w:p>
    <w:p w14:paraId="10D3049C" w14:textId="77777777" w:rsidR="006B4730" w:rsidRDefault="006B4730" w:rsidP="006B4730">
      <w:pPr>
        <w:jc w:val="center"/>
        <w:rPr>
          <w:rFonts w:ascii="Arial Black" w:hAnsi="Arial Black"/>
          <w:noProof/>
          <w:sz w:val="24"/>
          <w:szCs w:val="24"/>
          <w:lang w:val="es-MX"/>
        </w:rPr>
      </w:pPr>
    </w:p>
    <w:p w14:paraId="4F3ABACB" w14:textId="77777777" w:rsidR="006B4730" w:rsidRDefault="006B4730" w:rsidP="006B4730">
      <w:pPr>
        <w:jc w:val="center"/>
        <w:rPr>
          <w:rFonts w:ascii="Arial Black" w:hAnsi="Arial Black"/>
          <w:noProof/>
          <w:sz w:val="24"/>
          <w:szCs w:val="24"/>
          <w:lang w:val="es-MX"/>
        </w:rPr>
      </w:pPr>
    </w:p>
    <w:p w14:paraId="3D47FE80" w14:textId="77777777" w:rsidR="006B4730" w:rsidRDefault="006B4730" w:rsidP="006B4730">
      <w:pPr>
        <w:jc w:val="center"/>
        <w:rPr>
          <w:rFonts w:ascii="Arial Black" w:hAnsi="Arial Black"/>
          <w:noProof/>
          <w:sz w:val="24"/>
          <w:szCs w:val="24"/>
          <w:lang w:val="es-MX"/>
        </w:rPr>
      </w:pPr>
    </w:p>
    <w:p w14:paraId="7BC59F1D" w14:textId="77777777" w:rsidR="006B4730" w:rsidRDefault="006B4730" w:rsidP="006B4730">
      <w:pPr>
        <w:jc w:val="center"/>
        <w:rPr>
          <w:rFonts w:ascii="Arial Black" w:hAnsi="Arial Black"/>
          <w:noProof/>
          <w:sz w:val="24"/>
          <w:szCs w:val="24"/>
          <w:lang w:val="es-MX"/>
        </w:rPr>
      </w:pPr>
    </w:p>
    <w:p w14:paraId="361935C1" w14:textId="77777777" w:rsidR="006B4730" w:rsidRDefault="006B4730" w:rsidP="006B4730">
      <w:pPr>
        <w:jc w:val="center"/>
        <w:rPr>
          <w:rFonts w:ascii="Arial Black" w:hAnsi="Arial Black"/>
          <w:noProof/>
          <w:sz w:val="24"/>
          <w:szCs w:val="24"/>
          <w:lang w:val="es-MX"/>
        </w:rPr>
      </w:pPr>
    </w:p>
    <w:p w14:paraId="4C7C3C57" w14:textId="77777777" w:rsidR="006B4730" w:rsidRDefault="006B4730" w:rsidP="006B4730">
      <w:pPr>
        <w:jc w:val="center"/>
        <w:rPr>
          <w:rFonts w:ascii="Arial Black" w:hAnsi="Arial Black"/>
          <w:noProof/>
          <w:sz w:val="24"/>
          <w:szCs w:val="24"/>
          <w:lang w:val="es-MX"/>
        </w:rPr>
      </w:pPr>
    </w:p>
    <w:p w14:paraId="54EEE9E5" w14:textId="77777777" w:rsidR="006B4730" w:rsidRDefault="006B4730" w:rsidP="006B4730">
      <w:pPr>
        <w:jc w:val="center"/>
        <w:rPr>
          <w:rFonts w:ascii="Arial Black" w:hAnsi="Arial Black"/>
          <w:noProof/>
          <w:sz w:val="24"/>
          <w:szCs w:val="24"/>
          <w:lang w:val="es-MX"/>
        </w:rPr>
      </w:pPr>
    </w:p>
    <w:p w14:paraId="5672BBD8" w14:textId="5523AE9F" w:rsidR="00C44A61" w:rsidRPr="00326534" w:rsidRDefault="006B4730" w:rsidP="006B4730">
      <w:pPr>
        <w:rPr>
          <w:rFonts w:ascii="Bahnschrift" w:hAnsi="Bahnschrift" w:cs="Arial"/>
          <w:b/>
          <w:bCs/>
          <w:color w:val="808080" w:themeColor="background1" w:themeShade="80"/>
          <w:lang w:val="es-MX"/>
        </w:rPr>
      </w:pPr>
      <w:r>
        <w:rPr>
          <w:rFonts w:ascii="Bahnschrift" w:hAnsi="Bahnschrift" w:cs="Arial"/>
          <w:b/>
          <w:bCs/>
          <w:color w:val="808080" w:themeColor="background1" w:themeShade="80"/>
          <w:lang w:val="es-MX"/>
        </w:rPr>
        <w:t xml:space="preserve"> </w:t>
      </w:r>
      <w:r w:rsidR="00C44A61">
        <w:rPr>
          <w:rFonts w:ascii="Bahnschrift" w:hAnsi="Bahnschrift" w:cs="Arial"/>
          <w:b/>
          <w:bCs/>
          <w:color w:val="808080" w:themeColor="background1" w:themeShade="80"/>
          <w:lang w:val="es-MX"/>
        </w:rPr>
        <w:br w:type="column"/>
      </w:r>
      <w:r w:rsidR="00C44A61" w:rsidRPr="00876F8D">
        <w:rPr>
          <w:rFonts w:ascii="Bahnschrift" w:hAnsi="Bahnschrift" w:cs="Arial"/>
          <w:b/>
          <w:bCs/>
          <w:color w:val="808080" w:themeColor="background1" w:themeShade="80"/>
          <w:lang w:val="es-MX"/>
        </w:rPr>
        <w:t>De</w:t>
      </w:r>
      <w:r w:rsidR="00C44A61">
        <w:rPr>
          <w:rFonts w:ascii="Bahnschrift" w:hAnsi="Bahnschrift" w:cs="Arial"/>
          <w:b/>
          <w:bCs/>
          <w:color w:val="808080" w:themeColor="background1" w:themeShade="80"/>
          <w:lang w:val="es-MX"/>
        </w:rPr>
        <w:t xml:space="preserve"> 10/2019   </w:t>
      </w:r>
      <w:r w:rsidR="00C44A61">
        <w:rPr>
          <w:rFonts w:ascii="Arial Rounded MT Bold" w:hAnsi="Arial Rounded MT Bold" w:cs="Arial"/>
          <w:sz w:val="28"/>
          <w:szCs w:val="28"/>
          <w:lang w:val="es-MX"/>
        </w:rPr>
        <w:t xml:space="preserve">Servicios </w:t>
      </w:r>
      <w:proofErr w:type="spellStart"/>
      <w:r w:rsidR="00C44A61">
        <w:rPr>
          <w:rFonts w:ascii="Arial Rounded MT Bold" w:hAnsi="Arial Rounded MT Bold" w:cs="Arial"/>
          <w:sz w:val="28"/>
          <w:szCs w:val="28"/>
          <w:lang w:val="es-MX"/>
        </w:rPr>
        <w:t>Call</w:t>
      </w:r>
      <w:proofErr w:type="spellEnd"/>
      <w:r w:rsidR="00C44A61">
        <w:rPr>
          <w:rFonts w:ascii="Arial Rounded MT Bold" w:hAnsi="Arial Rounded MT Bold" w:cs="Arial"/>
          <w:sz w:val="28"/>
          <w:szCs w:val="28"/>
          <w:lang w:val="es-MX"/>
        </w:rPr>
        <w:t xml:space="preserve"> Center SCC</w:t>
      </w:r>
    </w:p>
    <w:p w14:paraId="0A9D41D6" w14:textId="054DC4F4" w:rsidR="00C44A61" w:rsidRPr="006B4730" w:rsidRDefault="00C44A61" w:rsidP="00C44A61">
      <w:pPr>
        <w:rPr>
          <w:rFonts w:ascii="Bahnschrift" w:hAnsi="Bahnschrift" w:cs="Arial"/>
          <w:lang w:val="es-MX"/>
        </w:rPr>
      </w:pPr>
      <w:r w:rsidRPr="006B4730">
        <w:rPr>
          <w:rFonts w:ascii="Bahnschrift" w:hAnsi="Bahnschrift" w:cs="Arial"/>
          <w:color w:val="808080" w:themeColor="background1" w:themeShade="80"/>
          <w:lang w:val="es-MX"/>
        </w:rPr>
        <w:t xml:space="preserve">Al 12/2020    </w:t>
      </w:r>
      <w:r w:rsidR="00B8318B" w:rsidRPr="006B4730">
        <w:rPr>
          <w:rFonts w:ascii="Bahnschrift" w:hAnsi="Bahnschrift" w:cs="Arial"/>
          <w:lang w:val="es-MX"/>
        </w:rPr>
        <w:t>Validador de Ventas</w:t>
      </w:r>
      <w:r w:rsidRPr="006B4730">
        <w:rPr>
          <w:rFonts w:ascii="Bahnschrift" w:hAnsi="Bahnschrift" w:cs="Arial"/>
          <w:lang w:val="es-MX"/>
        </w:rPr>
        <w:t xml:space="preserve"> </w:t>
      </w:r>
      <w:r w:rsidR="00B8318B" w:rsidRPr="006B4730">
        <w:rPr>
          <w:rFonts w:ascii="Bahnschrift" w:hAnsi="Bahnschrift" w:cs="Arial"/>
          <w:lang w:val="es-MX"/>
        </w:rPr>
        <w:t xml:space="preserve">– Control de BO </w:t>
      </w:r>
      <w:r w:rsidRPr="006B4730">
        <w:rPr>
          <w:rFonts w:ascii="Bahnschrift" w:hAnsi="Bahnschrift" w:cs="Arial"/>
          <w:lang w:val="es-MX"/>
        </w:rPr>
        <w:t xml:space="preserve">– </w:t>
      </w:r>
      <w:r w:rsidR="00B8318B" w:rsidRPr="006B4730">
        <w:rPr>
          <w:rFonts w:ascii="Bahnschrift" w:hAnsi="Bahnschrift" w:cs="Arial"/>
          <w:lang w:val="es-MX"/>
        </w:rPr>
        <w:t>Analista de Ventas</w:t>
      </w:r>
    </w:p>
    <w:p w14:paraId="4DF36597" w14:textId="4707A543" w:rsidR="00C44A61" w:rsidRDefault="001F402C" w:rsidP="00C44A61">
      <w:pPr>
        <w:rPr>
          <w:rFonts w:ascii="Bahnschrift" w:hAnsi="Bahnschrift" w:cs="Arial"/>
          <w:lang w:val="es-MX"/>
        </w:rPr>
      </w:pPr>
      <w:r>
        <w:rPr>
          <w:rFonts w:ascii="Arial" w:hAnsi="Arial" w:cs="Arial"/>
          <w:noProof/>
          <w:sz w:val="20"/>
          <w:szCs w:val="20"/>
          <w:lang w:val="es-MX"/>
        </w:rPr>
        <w:drawing>
          <wp:anchor distT="0" distB="0" distL="114300" distR="114300" simplePos="0" relativeHeight="251679744" behindDoc="0" locked="0" layoutInCell="1" allowOverlap="1" wp14:anchorId="3000C457" wp14:editId="45513D68">
            <wp:simplePos x="0" y="0"/>
            <wp:positionH relativeFrom="column">
              <wp:posOffset>-132080</wp:posOffset>
            </wp:positionH>
            <wp:positionV relativeFrom="paragraph">
              <wp:posOffset>161290</wp:posOffset>
            </wp:positionV>
            <wp:extent cx="839725" cy="620973"/>
            <wp:effectExtent l="0" t="0" r="0" b="825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725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A61">
        <w:rPr>
          <w:rFonts w:ascii="Bahnschrift" w:hAnsi="Bahnschrift" w:cs="Arial"/>
          <w:lang w:val="es-MX"/>
        </w:rPr>
        <w:t xml:space="preserve">                     Funciones:</w:t>
      </w:r>
    </w:p>
    <w:p w14:paraId="2E11CA7E" w14:textId="60DA5D6F" w:rsidR="00326534" w:rsidRDefault="00B8318B" w:rsidP="00B8318B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Confirmación de datos con el cliente y asesor en línea para evitar fraudes.</w:t>
      </w:r>
    </w:p>
    <w:p w14:paraId="172AB3C3" w14:textId="345A9B62" w:rsidR="00B8318B" w:rsidRDefault="00B8318B" w:rsidP="00B8318B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Ingreso de la venta al sistema una vez pasado el flujo de validación con el cliente.</w:t>
      </w:r>
    </w:p>
    <w:p w14:paraId="45419AD0" w14:textId="6FBA09FA" w:rsidR="00B8318B" w:rsidRDefault="00B8318B" w:rsidP="00B8318B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Seguimiento de la venta para su actualización de estado de activación y entrega.</w:t>
      </w:r>
    </w:p>
    <w:p w14:paraId="4F1D9D00" w14:textId="27E3C4ED" w:rsidR="00B8318B" w:rsidRDefault="00B8318B" w:rsidP="00B8318B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Pase a Control en la cual se hace seguimiento de los errores que producen los validadores en línea.</w:t>
      </w:r>
    </w:p>
    <w:p w14:paraId="68067D41" w14:textId="30F0B7B4" w:rsidR="00B8318B" w:rsidRDefault="00B8318B" w:rsidP="00B8318B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Explicación de procedimientos nuevos a validadores según indicaciones de Gerencia.</w:t>
      </w:r>
    </w:p>
    <w:p w14:paraId="1DC442EB" w14:textId="2091D808" w:rsidR="00B8318B" w:rsidRDefault="00B8318B" w:rsidP="00B8318B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Pase a Analista de Validación y Ventas consolidando el número de producción del día.</w:t>
      </w:r>
    </w:p>
    <w:p w14:paraId="16198114" w14:textId="1D2137C1" w:rsidR="00B8318B" w:rsidRDefault="00B8318B" w:rsidP="00B8318B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Cierres demostrados a través de tablas y graficas a operaciones reportando el número general de producción de ventas al día.</w:t>
      </w:r>
    </w:p>
    <w:p w14:paraId="186B9086" w14:textId="51559BA4" w:rsidR="00B8318B" w:rsidRDefault="00B8318B" w:rsidP="00B8318B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Reportería bimestral sobre el avance de las campañas encargadas y brindando nuevas estrategias de aumento en ventas.</w:t>
      </w:r>
    </w:p>
    <w:p w14:paraId="5C40BDEA" w14:textId="6F307FAC" w:rsidR="00582AC1" w:rsidRDefault="00582AC1" w:rsidP="00582AC1">
      <w:pPr>
        <w:rPr>
          <w:rFonts w:ascii="Arial" w:hAnsi="Arial" w:cs="Arial"/>
          <w:sz w:val="20"/>
          <w:szCs w:val="20"/>
          <w:lang w:val="es-MX"/>
        </w:rPr>
      </w:pPr>
    </w:p>
    <w:p w14:paraId="104AFBBD" w14:textId="3EE22A9E" w:rsidR="00582AC1" w:rsidRPr="00326534" w:rsidRDefault="00582AC1" w:rsidP="00582AC1">
      <w:pPr>
        <w:rPr>
          <w:rFonts w:ascii="Bahnschrift" w:hAnsi="Bahnschrift" w:cs="Arial"/>
          <w:b/>
          <w:bCs/>
          <w:color w:val="808080" w:themeColor="background1" w:themeShade="80"/>
          <w:lang w:val="es-MX"/>
        </w:rPr>
      </w:pPr>
      <w:r w:rsidRPr="00876F8D">
        <w:rPr>
          <w:rFonts w:ascii="Bahnschrift" w:hAnsi="Bahnschrift" w:cs="Arial"/>
          <w:b/>
          <w:bCs/>
          <w:color w:val="808080" w:themeColor="background1" w:themeShade="80"/>
          <w:lang w:val="es-MX"/>
        </w:rPr>
        <w:t>De</w:t>
      </w:r>
      <w:r>
        <w:rPr>
          <w:rFonts w:ascii="Bahnschrift" w:hAnsi="Bahnschrift" w:cs="Arial"/>
          <w:b/>
          <w:bCs/>
          <w:color w:val="808080" w:themeColor="background1" w:themeShade="80"/>
          <w:lang w:val="es-MX"/>
        </w:rPr>
        <w:t xml:space="preserve"> </w:t>
      </w:r>
      <w:r>
        <w:rPr>
          <w:rFonts w:ascii="Bahnschrift" w:hAnsi="Bahnschrift" w:cs="Arial"/>
          <w:b/>
          <w:bCs/>
          <w:color w:val="808080" w:themeColor="background1" w:themeShade="80"/>
          <w:lang w:val="es-MX"/>
        </w:rPr>
        <w:t>04</w:t>
      </w:r>
      <w:r>
        <w:rPr>
          <w:rFonts w:ascii="Bahnschrift" w:hAnsi="Bahnschrift" w:cs="Arial"/>
          <w:b/>
          <w:bCs/>
          <w:color w:val="808080" w:themeColor="background1" w:themeShade="80"/>
          <w:lang w:val="es-MX"/>
        </w:rPr>
        <w:t>/201</w:t>
      </w:r>
      <w:r>
        <w:rPr>
          <w:rFonts w:ascii="Bahnschrift" w:hAnsi="Bahnschrift" w:cs="Arial"/>
          <w:b/>
          <w:bCs/>
          <w:color w:val="808080" w:themeColor="background1" w:themeShade="80"/>
          <w:lang w:val="es-MX"/>
        </w:rPr>
        <w:t>7</w:t>
      </w:r>
      <w:r>
        <w:rPr>
          <w:rFonts w:ascii="Bahnschrift" w:hAnsi="Bahnschrift" w:cs="Arial"/>
          <w:b/>
          <w:bCs/>
          <w:color w:val="808080" w:themeColor="background1" w:themeShade="80"/>
          <w:lang w:val="es-MX"/>
        </w:rPr>
        <w:t xml:space="preserve">   </w:t>
      </w:r>
      <w:r>
        <w:rPr>
          <w:rFonts w:ascii="Arial Rounded MT Bold" w:hAnsi="Arial Rounded MT Bold" w:cs="Arial"/>
          <w:sz w:val="28"/>
          <w:szCs w:val="28"/>
          <w:lang w:val="es-MX"/>
        </w:rPr>
        <w:t xml:space="preserve">Soporte y Mantenimiento </w:t>
      </w:r>
      <w:proofErr w:type="spellStart"/>
      <w:r>
        <w:rPr>
          <w:rFonts w:ascii="Arial Rounded MT Bold" w:hAnsi="Arial Rounded MT Bold" w:cs="Arial"/>
          <w:sz w:val="28"/>
          <w:szCs w:val="28"/>
          <w:lang w:val="es-MX"/>
        </w:rPr>
        <w:t>WILLTec</w:t>
      </w:r>
      <w:proofErr w:type="spellEnd"/>
    </w:p>
    <w:p w14:paraId="27A83FB4" w14:textId="04E2CAAF" w:rsidR="00582AC1" w:rsidRPr="006B4730" w:rsidRDefault="00582AC1" w:rsidP="00582AC1">
      <w:pPr>
        <w:rPr>
          <w:rFonts w:ascii="Bahnschrift" w:hAnsi="Bahnschrift" w:cs="Arial"/>
          <w:lang w:val="es-MX"/>
        </w:rPr>
      </w:pPr>
      <w:r>
        <w:rPr>
          <w:rFonts w:ascii="Arial" w:hAnsi="Arial" w:cs="Arial"/>
          <w:noProof/>
          <w:sz w:val="20"/>
          <w:szCs w:val="20"/>
          <w:lang w:val="es-MX"/>
        </w:rPr>
        <w:drawing>
          <wp:anchor distT="0" distB="0" distL="114300" distR="114300" simplePos="0" relativeHeight="251686912" behindDoc="1" locked="0" layoutInCell="1" allowOverlap="1" wp14:anchorId="0ECC6546" wp14:editId="426CB50D">
            <wp:simplePos x="0" y="0"/>
            <wp:positionH relativeFrom="column">
              <wp:posOffset>1905</wp:posOffset>
            </wp:positionH>
            <wp:positionV relativeFrom="paragraph">
              <wp:posOffset>286385</wp:posOffset>
            </wp:positionV>
            <wp:extent cx="676275" cy="676275"/>
            <wp:effectExtent l="0" t="0" r="9525" b="952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AC1">
        <w:rPr>
          <w:rFonts w:ascii="Bahnschrift" w:hAnsi="Bahnschrift" w:cs="Arial"/>
          <w:color w:val="808080" w:themeColor="background1" w:themeShade="80"/>
          <w:sz w:val="20"/>
          <w:szCs w:val="20"/>
          <w:lang w:val="es-MX"/>
        </w:rPr>
        <w:t>A</w:t>
      </w:r>
      <w:r w:rsidRPr="00582AC1">
        <w:rPr>
          <w:rFonts w:ascii="Bahnschrift" w:hAnsi="Bahnschrift" w:cs="Arial"/>
          <w:color w:val="808080" w:themeColor="background1" w:themeShade="80"/>
          <w:sz w:val="20"/>
          <w:szCs w:val="20"/>
          <w:lang w:val="es-MX"/>
        </w:rPr>
        <w:t xml:space="preserve"> la actualidad</w:t>
      </w:r>
      <w:r>
        <w:rPr>
          <w:rFonts w:ascii="Bahnschrift" w:hAnsi="Bahnschrift" w:cs="Arial"/>
          <w:color w:val="808080" w:themeColor="background1" w:themeShade="80"/>
          <w:sz w:val="20"/>
          <w:szCs w:val="20"/>
          <w:lang w:val="es-MX"/>
        </w:rPr>
        <w:t xml:space="preserve"> </w:t>
      </w:r>
      <w:r>
        <w:rPr>
          <w:rFonts w:ascii="Bahnschrift" w:hAnsi="Bahnschrift" w:cs="Arial"/>
          <w:lang w:val="es-MX"/>
        </w:rPr>
        <w:t xml:space="preserve">Soporte Técnico – Vendedor de Periféricos                                            </w:t>
      </w:r>
    </w:p>
    <w:p w14:paraId="7CA09F26" w14:textId="71C74659" w:rsidR="00582AC1" w:rsidRDefault="00582AC1" w:rsidP="00582AC1">
      <w:pPr>
        <w:rPr>
          <w:rFonts w:ascii="Bahnschrift" w:hAnsi="Bahnschrift" w:cs="Arial"/>
          <w:lang w:val="es-MX"/>
        </w:rPr>
      </w:pPr>
      <w:r>
        <w:rPr>
          <w:rFonts w:ascii="Bahnschrift" w:hAnsi="Bahnschrift" w:cs="Arial"/>
          <w:lang w:val="es-MX"/>
        </w:rPr>
        <w:t xml:space="preserve">                     Funciones:</w:t>
      </w:r>
    </w:p>
    <w:p w14:paraId="0EC72E1C" w14:textId="3AF508B3" w:rsidR="00582AC1" w:rsidRDefault="00582AC1" w:rsidP="00582AC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Soporte técnico en temas de computación.</w:t>
      </w:r>
    </w:p>
    <w:p w14:paraId="655B935E" w14:textId="7C652787" w:rsidR="00582AC1" w:rsidRDefault="00582AC1" w:rsidP="00582AC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Compra y venta de artículos de computadora (Teclados, Mouses, Procesador, GPU, etc.)</w:t>
      </w:r>
    </w:p>
    <w:p w14:paraId="4FAA5F5A" w14:textId="0CED46F1" w:rsidR="00582AC1" w:rsidRDefault="00582AC1" w:rsidP="00582AC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Orientación sobre tema de computación en términos de Hardware y Software.</w:t>
      </w:r>
    </w:p>
    <w:p w14:paraId="1E68C77C" w14:textId="05C73225" w:rsidR="00582AC1" w:rsidRDefault="00582AC1" w:rsidP="00582AC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Enseñanza en ensamblajes de PC’s Gamer’s u oficinas con especificaciones de cada parte y que uso tiene.</w:t>
      </w:r>
    </w:p>
    <w:p w14:paraId="45DB5775" w14:textId="66F555D6" w:rsidR="00582AC1" w:rsidRDefault="00582AC1" w:rsidP="00582AC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Solución en tiempo real de problemas típicos en SO, Programas, BIOS, etc.</w:t>
      </w:r>
    </w:p>
    <w:p w14:paraId="6CEAD14D" w14:textId="461D9261" w:rsidR="00582AC1" w:rsidRDefault="00582AC1" w:rsidP="00582AC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Charlas sobre mejorar las técnicas en el mantenimiento de una PC, los cortes en tiempos de cada cuando tiempo se puede brindar un mantenimiento.</w:t>
      </w:r>
    </w:p>
    <w:p w14:paraId="6198CF36" w14:textId="4218A97C" w:rsidR="00582AC1" w:rsidRDefault="00582AC1" w:rsidP="00582AC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Charlas de indicaciones de uso en temas de limpieza en una PC</w:t>
      </w:r>
    </w:p>
    <w:p w14:paraId="472AC653" w14:textId="62B13E25" w:rsidR="00582AC1" w:rsidRDefault="00582AC1" w:rsidP="00582AC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Reponteciamiento y/o Upgrade de PC</w:t>
      </w:r>
    </w:p>
    <w:p w14:paraId="329ED66E" w14:textId="77777777" w:rsidR="00582AC1" w:rsidRPr="00582AC1" w:rsidRDefault="00582AC1" w:rsidP="00582AC1">
      <w:pPr>
        <w:rPr>
          <w:rFonts w:ascii="Arial" w:hAnsi="Arial" w:cs="Arial"/>
          <w:sz w:val="20"/>
          <w:szCs w:val="20"/>
          <w:lang w:val="es-MX"/>
        </w:rPr>
      </w:pPr>
    </w:p>
    <w:sectPr w:rsidR="00582AC1" w:rsidRPr="00582AC1" w:rsidSect="00B466B2">
      <w:pgSz w:w="11906" w:h="16838"/>
      <w:pgMar w:top="284" w:right="424" w:bottom="426" w:left="426" w:header="708" w:footer="708" w:gutter="0"/>
      <w:cols w:num="2" w:space="708" w:equalWidth="0">
        <w:col w:w="3213" w:space="708"/>
        <w:col w:w="713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47EC"/>
    <w:multiLevelType w:val="hybridMultilevel"/>
    <w:tmpl w:val="AA2E290E"/>
    <w:lvl w:ilvl="0" w:tplc="44D63542">
      <w:start w:val="50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AF4"/>
    <w:multiLevelType w:val="hybridMultilevel"/>
    <w:tmpl w:val="ADB44992"/>
    <w:lvl w:ilvl="0" w:tplc="AAA03522">
      <w:numFmt w:val="bullet"/>
      <w:lvlText w:val="-"/>
      <w:lvlJc w:val="left"/>
      <w:pPr>
        <w:ind w:left="1950" w:hanging="360"/>
      </w:pPr>
      <w:rPr>
        <w:rFonts w:ascii="Bahnschrift" w:eastAsiaTheme="minorHAnsi" w:hAnsi="Bahnschrift" w:cs="Arial" w:hint="default"/>
      </w:rPr>
    </w:lvl>
    <w:lvl w:ilvl="1" w:tplc="280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407A3ADA"/>
    <w:multiLevelType w:val="hybridMultilevel"/>
    <w:tmpl w:val="CC2AF386"/>
    <w:lvl w:ilvl="0" w:tplc="B85AF716"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 w15:restartNumberingAfterBreak="0">
    <w:nsid w:val="509E08D2"/>
    <w:multiLevelType w:val="hybridMultilevel"/>
    <w:tmpl w:val="A47A5C70"/>
    <w:lvl w:ilvl="0" w:tplc="F516EA72">
      <w:start w:val="50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076D7"/>
    <w:multiLevelType w:val="hybridMultilevel"/>
    <w:tmpl w:val="D28E0EA2"/>
    <w:lvl w:ilvl="0" w:tplc="1012EE70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B2"/>
    <w:rsid w:val="00180CF7"/>
    <w:rsid w:val="001B1B97"/>
    <w:rsid w:val="001F402C"/>
    <w:rsid w:val="00207977"/>
    <w:rsid w:val="0021638E"/>
    <w:rsid w:val="00313289"/>
    <w:rsid w:val="00316969"/>
    <w:rsid w:val="00326534"/>
    <w:rsid w:val="003D6401"/>
    <w:rsid w:val="00447DD1"/>
    <w:rsid w:val="004B78C8"/>
    <w:rsid w:val="004D580B"/>
    <w:rsid w:val="004D62ED"/>
    <w:rsid w:val="00582AC1"/>
    <w:rsid w:val="0058673B"/>
    <w:rsid w:val="00674CAB"/>
    <w:rsid w:val="006B4730"/>
    <w:rsid w:val="00876F8D"/>
    <w:rsid w:val="00990F92"/>
    <w:rsid w:val="00AA0D98"/>
    <w:rsid w:val="00B466B2"/>
    <w:rsid w:val="00B8318B"/>
    <w:rsid w:val="00C44A61"/>
    <w:rsid w:val="00C92365"/>
    <w:rsid w:val="00D02D14"/>
    <w:rsid w:val="00E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9D6E1"/>
  <w15:chartTrackingRefBased/>
  <w15:docId w15:val="{76A24A8A-08AB-4C4F-B213-B75EA2FA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F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673B"/>
    <w:rPr>
      <w:color w:val="B8FA5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6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hyperlink" Target="mailto:antonytoreli@gmail.com" TargetMode="External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7.jpeg"/></Relationships>
</file>

<file path=word/theme/theme1.xml><?xml version="1.0" encoding="utf-8"?>
<a:theme xmlns:a="http://schemas.openxmlformats.org/drawingml/2006/main" name="Circuito">
  <a:themeElements>
    <a:clrScheme name="Circuito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o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o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Nakeur Will</dc:creator>
  <cp:keywords/>
  <dc:description/>
  <cp:lastModifiedBy>Nakeur Will</cp:lastModifiedBy>
  <cp:revision>18</cp:revision>
  <cp:lastPrinted>2021-07-14T14:29:00Z</cp:lastPrinted>
  <dcterms:created xsi:type="dcterms:W3CDTF">2021-07-10T05:22:00Z</dcterms:created>
  <dcterms:modified xsi:type="dcterms:W3CDTF">2021-09-26T19:06:00Z</dcterms:modified>
</cp:coreProperties>
</file>