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C8047E" w14:textId="77777777" w:rsidR="00A81C8D" w:rsidRPr="00681C4F" w:rsidRDefault="00E74882">
      <w:pPr>
        <w:pStyle w:val="Ttulo1"/>
        <w:rPr>
          <w:rFonts w:ascii="Adobe Caslon Pro" w:hAnsi="Adobe Caslon Pro"/>
          <w:color w:val="auto"/>
          <w:sz w:val="36"/>
        </w:rPr>
      </w:pPr>
      <w:r w:rsidRPr="00681C4F">
        <w:rPr>
          <w:rFonts w:ascii="Adobe Caslon Pro" w:hAnsi="Adobe Caslon Pro"/>
          <w:color w:val="auto"/>
          <w:sz w:val="36"/>
          <w:lang w:val="es-ES"/>
        </w:rPr>
        <w:t>Resumen profesional</w:t>
      </w:r>
    </w:p>
    <w:sdt>
      <w:sdtPr>
        <w:rPr>
          <w:rFonts w:ascii="Adobe Caslon Pro" w:hAnsi="Adobe Caslon Pro"/>
          <w:sz w:val="24"/>
        </w:rPr>
        <w:id w:val="9459735"/>
        <w:placeholder>
          <w:docPart w:val="2479B48D008CC844B9935DF625F3C1B7"/>
        </w:placeholder>
      </w:sdtPr>
      <w:sdtEndPr/>
      <w:sdtContent>
        <w:p w14:paraId="0F6133E4" w14:textId="77777777" w:rsidR="00E74882" w:rsidRPr="00681C4F" w:rsidRDefault="00E74882" w:rsidP="00E74882">
          <w:pPr>
            <w:rPr>
              <w:rFonts w:ascii="Adobe Caslon Pro" w:hAnsi="Adobe Caslon Pro"/>
              <w:sz w:val="24"/>
            </w:rPr>
          </w:pPr>
        </w:p>
        <w:p w14:paraId="1F105B57" w14:textId="32F8455C" w:rsidR="00A81C8D" w:rsidRPr="00681C4F" w:rsidRDefault="00E74882" w:rsidP="00E74882">
          <w:pPr>
            <w:rPr>
              <w:rFonts w:ascii="Adobe Caslon Pro" w:eastAsia="Times New Roman" w:hAnsi="Adobe Caslon Pro" w:cs="Times New Roman"/>
              <w:sz w:val="24"/>
              <w:szCs w:val="20"/>
            </w:rPr>
          </w:pPr>
          <w:r w:rsidRPr="00681C4F">
            <w:rPr>
              <w:rFonts w:ascii="Adobe Caslon Pro" w:eastAsia="Times New Roman" w:hAnsi="Adobe Caslon Pro" w:cs="Times New Roman"/>
              <w:sz w:val="24"/>
              <w:szCs w:val="21"/>
              <w:shd w:val="clear" w:color="auto" w:fill="FFFFFF"/>
            </w:rPr>
            <w:t>Emplea</w:t>
          </w:r>
          <w:r w:rsidR="00F76D53">
            <w:rPr>
              <w:rFonts w:ascii="Adobe Caslon Pro" w:eastAsia="Times New Roman" w:hAnsi="Adobe Caslon Pro" w:cs="Times New Roman"/>
              <w:sz w:val="24"/>
              <w:szCs w:val="21"/>
              <w:shd w:val="clear" w:color="auto" w:fill="FFFFFF"/>
            </w:rPr>
            <w:t>do</w:t>
          </w:r>
          <w:r w:rsidRPr="00681C4F">
            <w:rPr>
              <w:rFonts w:ascii="Adobe Caslon Pro" w:eastAsia="Times New Roman" w:hAnsi="Adobe Caslon Pro" w:cs="Times New Roman"/>
              <w:sz w:val="24"/>
              <w:szCs w:val="21"/>
              <w:shd w:val="clear" w:color="auto" w:fill="FFFFFF"/>
            </w:rPr>
            <w:t xml:space="preserve"> de restaurante con conocimiento y una experiencia sólida en el área de servicio. Organizado y eficiente a la hora de gestionar las necesidades del cliente. Comprometido a maximizar la satisfacción y fomentar la lealtad con un servicio excepcional.</w:t>
          </w:r>
        </w:p>
      </w:sdtContent>
    </w:sdt>
    <w:p w14:paraId="518CE435" w14:textId="77777777" w:rsidR="00A81C8D" w:rsidRPr="00681C4F" w:rsidRDefault="00B11602">
      <w:pPr>
        <w:pStyle w:val="Ttulo1"/>
        <w:rPr>
          <w:rFonts w:ascii="Adobe Caslon Pro" w:hAnsi="Adobe Caslon Pro"/>
          <w:color w:val="auto"/>
          <w:sz w:val="36"/>
        </w:rPr>
      </w:pPr>
      <w:r w:rsidRPr="00681C4F">
        <w:rPr>
          <w:rFonts w:ascii="Adobe Caslon Pro" w:hAnsi="Adobe Caslon Pro"/>
          <w:color w:val="auto"/>
          <w:sz w:val="36"/>
          <w:lang w:val="es-ES"/>
        </w:rPr>
        <w:t>Experiencia</w:t>
      </w:r>
    </w:p>
    <w:p w14:paraId="251BA9A9" w14:textId="77777777" w:rsidR="00A81C8D" w:rsidRPr="00681C4F" w:rsidRDefault="001E75B4">
      <w:pPr>
        <w:pStyle w:val="Ttulo2"/>
        <w:tabs>
          <w:tab w:val="clear" w:pos="10080"/>
          <w:tab w:val="right" w:pos="9720"/>
        </w:tabs>
        <w:rPr>
          <w:rFonts w:ascii="Adobe Caslon Pro" w:hAnsi="Adobe Caslon Pro"/>
          <w:color w:val="auto"/>
          <w:sz w:val="24"/>
        </w:rPr>
      </w:pPr>
      <w:sdt>
        <w:sdtPr>
          <w:rPr>
            <w:rFonts w:ascii="Adobe Caslon Pro" w:hAnsi="Adobe Caslon Pro"/>
            <w:color w:val="auto"/>
            <w:sz w:val="24"/>
          </w:rPr>
          <w:id w:val="9459739"/>
          <w:placeholder>
            <w:docPart w:val="60D018C9E2156646AACEAB7908797DE7"/>
          </w:placeholder>
        </w:sdtPr>
        <w:sdtEndPr/>
        <w:sdtContent>
          <w:r w:rsidR="00E74882" w:rsidRPr="00681C4F">
            <w:rPr>
              <w:rFonts w:ascii="Adobe Caslon Pro" w:hAnsi="Adobe Caslon Pro"/>
              <w:color w:val="auto"/>
              <w:sz w:val="24"/>
            </w:rPr>
            <w:t>Servicio al Cliente</w:t>
          </w:r>
          <w:r w:rsidR="00E74882" w:rsidRPr="00681C4F">
            <w:rPr>
              <w:rFonts w:ascii="Adobe Caslon Pro" w:hAnsi="Adobe Caslon Pro"/>
              <w:color w:val="auto"/>
              <w:sz w:val="24"/>
            </w:rPr>
            <w:br/>
            <w:t>Papa John's - Miraflores</w:t>
          </w:r>
        </w:sdtContent>
      </w:sdt>
      <w:r w:rsidR="00B11602" w:rsidRPr="00681C4F">
        <w:rPr>
          <w:rFonts w:ascii="Adobe Caslon Pro" w:hAnsi="Adobe Caslon Pro"/>
          <w:color w:val="auto"/>
          <w:sz w:val="24"/>
        </w:rPr>
        <w:tab/>
      </w:r>
      <w:r w:rsidR="00B11602" w:rsidRPr="00681C4F">
        <w:rPr>
          <w:rFonts w:ascii="Adobe Caslon Pro" w:hAnsi="Adobe Caslon Pro"/>
          <w:color w:val="auto"/>
          <w:sz w:val="24"/>
        </w:rPr>
        <w:fldChar w:fldCharType="begin"/>
      </w:r>
      <w:r w:rsidR="00B11602" w:rsidRPr="00681C4F">
        <w:rPr>
          <w:rFonts w:ascii="Adobe Caslon Pro" w:hAnsi="Adobe Caslon Pro"/>
          <w:color w:val="auto"/>
          <w:sz w:val="24"/>
        </w:rPr>
        <w:instrText xml:space="preserve"> PLACEHOLDER "[Insertar fechas]" \* MERGEFORMAT </w:instrText>
      </w:r>
      <w:r w:rsidR="00B11602" w:rsidRPr="00681C4F">
        <w:rPr>
          <w:rFonts w:ascii="Adobe Caslon Pro" w:hAnsi="Adobe Caslon Pro"/>
          <w:color w:val="auto"/>
          <w:sz w:val="24"/>
        </w:rPr>
        <w:fldChar w:fldCharType="separate"/>
      </w:r>
      <w:r w:rsidR="00E74882" w:rsidRPr="00681C4F">
        <w:rPr>
          <w:rFonts w:ascii="Adobe Caslon Pro" w:hAnsi="Adobe Caslon Pro"/>
          <w:color w:val="auto"/>
          <w:sz w:val="24"/>
          <w:lang w:val="es-ES"/>
        </w:rPr>
        <w:t>Febrero 2019 - Abril 2020</w:t>
      </w:r>
      <w:r w:rsidR="00B11602" w:rsidRPr="00681C4F">
        <w:rPr>
          <w:rFonts w:ascii="Adobe Caslon Pro" w:hAnsi="Adobe Caslon Pro"/>
          <w:color w:val="auto"/>
          <w:sz w:val="24"/>
          <w:lang w:val="es-ES"/>
        </w:rPr>
        <w:fldChar w:fldCharType="end"/>
      </w:r>
    </w:p>
    <w:sdt>
      <w:sdtPr>
        <w:rPr>
          <w:rFonts w:ascii="Adobe Caslon Pro" w:hAnsi="Adobe Caslon Pro"/>
          <w:sz w:val="24"/>
        </w:rPr>
        <w:id w:val="9459741"/>
        <w:placeholder>
          <w:docPart w:val="8AC0F98DB7B61E4785C6DDDA3A2CEFEC"/>
        </w:placeholder>
      </w:sdtPr>
      <w:sdtEndPr/>
      <w:sdtContent>
        <w:p w14:paraId="31487B28" w14:textId="77777777" w:rsidR="00E74882" w:rsidRPr="00681C4F" w:rsidRDefault="00E74882" w:rsidP="00E74882">
          <w:pPr>
            <w:numPr>
              <w:ilvl w:val="0"/>
              <w:numId w:val="11"/>
            </w:numPr>
            <w:shd w:val="clear" w:color="auto" w:fill="FFFFFF"/>
            <w:tabs>
              <w:tab w:val="clear" w:pos="720"/>
              <w:tab w:val="num" w:pos="426"/>
            </w:tabs>
            <w:spacing w:after="75" w:line="240" w:lineRule="auto"/>
            <w:ind w:left="426" w:hanging="284"/>
            <w:rPr>
              <w:rFonts w:ascii="Adobe Caslon Pro" w:eastAsia="Times New Roman" w:hAnsi="Adobe Caslon Pro" w:cs="Times New Roman"/>
              <w:sz w:val="24"/>
              <w:szCs w:val="21"/>
            </w:rPr>
          </w:pPr>
          <w:r w:rsidRPr="00681C4F">
            <w:rPr>
              <w:rFonts w:ascii="Adobe Caslon Pro" w:eastAsia="Times New Roman" w:hAnsi="Adobe Caslon Pro" w:cs="Times New Roman"/>
              <w:sz w:val="24"/>
              <w:szCs w:val="21"/>
            </w:rPr>
            <w:t>Conteo del dinero del fondo de la caja al comienzo y final de cada turno.</w:t>
          </w:r>
        </w:p>
        <w:p w14:paraId="44A9814D" w14:textId="77777777" w:rsidR="00E74882" w:rsidRPr="00681C4F" w:rsidRDefault="00E74882" w:rsidP="00E74882">
          <w:pPr>
            <w:numPr>
              <w:ilvl w:val="0"/>
              <w:numId w:val="11"/>
            </w:numPr>
            <w:shd w:val="clear" w:color="auto" w:fill="FFFFFF"/>
            <w:tabs>
              <w:tab w:val="clear" w:pos="720"/>
              <w:tab w:val="num" w:pos="426"/>
            </w:tabs>
            <w:spacing w:after="75" w:line="240" w:lineRule="auto"/>
            <w:ind w:left="426" w:hanging="284"/>
            <w:rPr>
              <w:rFonts w:ascii="Adobe Caslon Pro" w:eastAsia="Times New Roman" w:hAnsi="Adobe Caslon Pro" w:cs="Times New Roman"/>
              <w:sz w:val="24"/>
              <w:szCs w:val="21"/>
            </w:rPr>
          </w:pPr>
          <w:r w:rsidRPr="00681C4F">
            <w:rPr>
              <w:rFonts w:ascii="Adobe Caslon Pro" w:eastAsia="Times New Roman" w:hAnsi="Adobe Caslon Pro" w:cs="Times New Roman"/>
              <w:sz w:val="24"/>
              <w:szCs w:val="21"/>
            </w:rPr>
            <w:t>Transmitir información precisa sobre promociones, programas y productos para clientes, proporcionando un servicio al cliente excepcional y fomentando la retención.</w:t>
          </w:r>
        </w:p>
        <w:p w14:paraId="35D243A9" w14:textId="77777777" w:rsidR="00E74882" w:rsidRPr="00681C4F" w:rsidRDefault="00E74882" w:rsidP="00E74882">
          <w:pPr>
            <w:numPr>
              <w:ilvl w:val="0"/>
              <w:numId w:val="11"/>
            </w:numPr>
            <w:shd w:val="clear" w:color="auto" w:fill="FFFFFF"/>
            <w:tabs>
              <w:tab w:val="clear" w:pos="720"/>
              <w:tab w:val="num" w:pos="426"/>
            </w:tabs>
            <w:spacing w:after="75" w:line="240" w:lineRule="auto"/>
            <w:ind w:left="426" w:hanging="284"/>
            <w:rPr>
              <w:rFonts w:ascii="Adobe Caslon Pro" w:eastAsia="Times New Roman" w:hAnsi="Adobe Caslon Pro" w:cs="Times New Roman"/>
              <w:sz w:val="24"/>
              <w:szCs w:val="21"/>
            </w:rPr>
          </w:pPr>
          <w:r w:rsidRPr="00681C4F">
            <w:rPr>
              <w:rFonts w:ascii="Adobe Caslon Pro" w:eastAsia="Times New Roman" w:hAnsi="Adobe Caslon Pro" w:cs="Times New Roman"/>
              <w:sz w:val="24"/>
              <w:szCs w:val="21"/>
            </w:rPr>
            <w:t>Supervisó y guió a los nuevos empleados en producción y servicio y respondió rápidamente a las preguntas, lo que mejoró la comprensión de las responsabilidades del trabajo.</w:t>
          </w:r>
        </w:p>
        <w:p w14:paraId="5E7A7852" w14:textId="77777777" w:rsidR="00E74882" w:rsidRPr="00681C4F" w:rsidRDefault="00E74882" w:rsidP="00E74882">
          <w:pPr>
            <w:numPr>
              <w:ilvl w:val="0"/>
              <w:numId w:val="11"/>
            </w:numPr>
            <w:shd w:val="clear" w:color="auto" w:fill="FFFFFF"/>
            <w:tabs>
              <w:tab w:val="clear" w:pos="720"/>
              <w:tab w:val="num" w:pos="426"/>
            </w:tabs>
            <w:spacing w:after="75" w:line="240" w:lineRule="auto"/>
            <w:ind w:left="426" w:hanging="284"/>
            <w:rPr>
              <w:rFonts w:ascii="Adobe Caslon Pro" w:eastAsia="Times New Roman" w:hAnsi="Adobe Caslon Pro" w:cs="Times New Roman"/>
              <w:sz w:val="24"/>
              <w:szCs w:val="21"/>
            </w:rPr>
          </w:pPr>
          <w:r w:rsidRPr="00681C4F">
            <w:rPr>
              <w:rFonts w:ascii="Adobe Caslon Pro" w:eastAsia="Times New Roman" w:hAnsi="Adobe Caslon Pro" w:cs="Times New Roman"/>
              <w:sz w:val="24"/>
              <w:szCs w:val="21"/>
            </w:rPr>
            <w:t>Enorme capacidad para aumentar las ventas y compras adicionales promocionando opciones específicas entre los clientes.</w:t>
          </w:r>
        </w:p>
        <w:p w14:paraId="1B66B809" w14:textId="77777777" w:rsidR="00E74882" w:rsidRPr="00681C4F" w:rsidRDefault="00E74882" w:rsidP="00E74882">
          <w:pPr>
            <w:numPr>
              <w:ilvl w:val="0"/>
              <w:numId w:val="11"/>
            </w:numPr>
            <w:shd w:val="clear" w:color="auto" w:fill="FFFFFF"/>
            <w:tabs>
              <w:tab w:val="clear" w:pos="720"/>
              <w:tab w:val="num" w:pos="426"/>
            </w:tabs>
            <w:spacing w:after="75" w:line="240" w:lineRule="auto"/>
            <w:ind w:left="426" w:hanging="284"/>
            <w:rPr>
              <w:rFonts w:ascii="Adobe Caslon Pro" w:eastAsia="Times New Roman" w:hAnsi="Adobe Caslon Pro" w:cs="Times New Roman"/>
              <w:sz w:val="24"/>
              <w:szCs w:val="21"/>
            </w:rPr>
          </w:pPr>
          <w:r w:rsidRPr="00681C4F">
            <w:rPr>
              <w:rFonts w:ascii="Adobe Caslon Pro" w:eastAsia="Times New Roman" w:hAnsi="Adobe Caslon Pro" w:cs="Times New Roman"/>
              <w:sz w:val="24"/>
              <w:szCs w:val="21"/>
            </w:rPr>
            <w:t>Experiencia con la resolución de problemas de cajas registradoras, escaneo de tarjetas e impresoras.</w:t>
          </w:r>
        </w:p>
        <w:p w14:paraId="4EAEE75E" w14:textId="77777777" w:rsidR="00E74882" w:rsidRPr="00681C4F" w:rsidRDefault="00E74882" w:rsidP="00E74882">
          <w:pPr>
            <w:numPr>
              <w:ilvl w:val="0"/>
              <w:numId w:val="11"/>
            </w:numPr>
            <w:shd w:val="clear" w:color="auto" w:fill="FFFFFF"/>
            <w:tabs>
              <w:tab w:val="clear" w:pos="720"/>
              <w:tab w:val="num" w:pos="426"/>
            </w:tabs>
            <w:spacing w:after="75" w:line="240" w:lineRule="auto"/>
            <w:ind w:left="426" w:hanging="284"/>
            <w:rPr>
              <w:rFonts w:ascii="Adobe Caslon Pro" w:eastAsia="Times New Roman" w:hAnsi="Adobe Caslon Pro" w:cs="Times New Roman"/>
              <w:sz w:val="24"/>
              <w:szCs w:val="21"/>
            </w:rPr>
          </w:pPr>
          <w:r w:rsidRPr="00681C4F">
            <w:rPr>
              <w:rFonts w:ascii="Adobe Caslon Pro" w:eastAsia="Times New Roman" w:hAnsi="Adobe Caslon Pro" w:cs="Times New Roman"/>
              <w:sz w:val="24"/>
              <w:szCs w:val="21"/>
            </w:rPr>
            <w:t>Trato a los clientes amablemente y proporcionó asistencia inmediata y dedicada.</w:t>
          </w:r>
        </w:p>
        <w:p w14:paraId="26EEE089" w14:textId="77777777" w:rsidR="00E74882" w:rsidRPr="00681C4F" w:rsidRDefault="00E74882" w:rsidP="00E74882">
          <w:pPr>
            <w:numPr>
              <w:ilvl w:val="0"/>
              <w:numId w:val="11"/>
            </w:numPr>
            <w:shd w:val="clear" w:color="auto" w:fill="FFFFFF"/>
            <w:tabs>
              <w:tab w:val="clear" w:pos="720"/>
              <w:tab w:val="num" w:pos="426"/>
            </w:tabs>
            <w:spacing w:after="75" w:line="240" w:lineRule="auto"/>
            <w:ind w:left="426" w:hanging="284"/>
            <w:rPr>
              <w:rFonts w:ascii="Adobe Caslon Pro" w:eastAsia="Times New Roman" w:hAnsi="Adobe Caslon Pro" w:cs="Times New Roman"/>
              <w:sz w:val="24"/>
              <w:szCs w:val="21"/>
            </w:rPr>
          </w:pPr>
          <w:r w:rsidRPr="00681C4F">
            <w:rPr>
              <w:rFonts w:ascii="Adobe Caslon Pro" w:eastAsia="Times New Roman" w:hAnsi="Adobe Caslon Pro" w:cs="Times New Roman"/>
              <w:sz w:val="24"/>
              <w:szCs w:val="21"/>
            </w:rPr>
            <w:t>Experiencia en la limpieza de equipos, superficies, frigoríficos y otras áreas y en la aplicación de productos químicos desinfectantes.</w:t>
          </w:r>
        </w:p>
        <w:p w14:paraId="3528A403" w14:textId="77777777" w:rsidR="00E74882" w:rsidRPr="00681C4F" w:rsidRDefault="00E74882" w:rsidP="00E74882">
          <w:pPr>
            <w:numPr>
              <w:ilvl w:val="0"/>
              <w:numId w:val="11"/>
            </w:numPr>
            <w:shd w:val="clear" w:color="auto" w:fill="FFFFFF"/>
            <w:tabs>
              <w:tab w:val="clear" w:pos="720"/>
              <w:tab w:val="num" w:pos="426"/>
            </w:tabs>
            <w:spacing w:after="75" w:line="240" w:lineRule="auto"/>
            <w:ind w:left="426" w:hanging="284"/>
            <w:rPr>
              <w:rFonts w:ascii="Adobe Caslon Pro" w:eastAsia="Times New Roman" w:hAnsi="Adobe Caslon Pro" w:cs="Times New Roman"/>
              <w:sz w:val="24"/>
              <w:szCs w:val="21"/>
            </w:rPr>
          </w:pPr>
          <w:r w:rsidRPr="00681C4F">
            <w:rPr>
              <w:rFonts w:ascii="Adobe Caslon Pro" w:eastAsia="Times New Roman" w:hAnsi="Adobe Caslon Pro" w:cs="Times New Roman"/>
              <w:sz w:val="24"/>
              <w:szCs w:val="21"/>
            </w:rPr>
            <w:t>Responsable del mantenimiento de las áreas de la cocina garantizando su orden y limpieza quitando la basura y organizando los suministros.</w:t>
          </w:r>
        </w:p>
        <w:p w14:paraId="7328E26D" w14:textId="77777777" w:rsidR="00E74882" w:rsidRPr="00681C4F" w:rsidRDefault="00E74882" w:rsidP="00E74882">
          <w:pPr>
            <w:numPr>
              <w:ilvl w:val="0"/>
              <w:numId w:val="11"/>
            </w:numPr>
            <w:shd w:val="clear" w:color="auto" w:fill="FFFFFF"/>
            <w:tabs>
              <w:tab w:val="clear" w:pos="720"/>
              <w:tab w:val="num" w:pos="426"/>
            </w:tabs>
            <w:spacing w:after="75" w:line="240" w:lineRule="auto"/>
            <w:ind w:left="426" w:hanging="284"/>
            <w:rPr>
              <w:rFonts w:ascii="Adobe Caslon Pro" w:eastAsia="Times New Roman" w:hAnsi="Adobe Caslon Pro" w:cs="Times New Roman"/>
              <w:sz w:val="24"/>
              <w:szCs w:val="21"/>
            </w:rPr>
          </w:pPr>
          <w:r w:rsidRPr="00681C4F">
            <w:rPr>
              <w:rFonts w:ascii="Adobe Caslon Pro" w:eastAsia="Times New Roman" w:hAnsi="Adobe Caslon Pro" w:cs="Times New Roman"/>
              <w:sz w:val="24"/>
              <w:szCs w:val="21"/>
            </w:rPr>
            <w:t>Habituado a desinfectar los contadores y limpiar las superficies de preparación de alimentos para prevenir enfermedades y la contaminación cruzada.</w:t>
          </w:r>
        </w:p>
        <w:p w14:paraId="0283598D" w14:textId="77777777" w:rsidR="00A81C8D" w:rsidRPr="00681C4F" w:rsidRDefault="00E74882" w:rsidP="00E74882">
          <w:pPr>
            <w:numPr>
              <w:ilvl w:val="0"/>
              <w:numId w:val="11"/>
            </w:numPr>
            <w:shd w:val="clear" w:color="auto" w:fill="FFFFFF"/>
            <w:tabs>
              <w:tab w:val="clear" w:pos="720"/>
              <w:tab w:val="num" w:pos="426"/>
            </w:tabs>
            <w:spacing w:after="75" w:line="240" w:lineRule="auto"/>
            <w:ind w:left="426" w:hanging="284"/>
            <w:rPr>
              <w:rFonts w:ascii="Adobe Caslon Pro" w:eastAsia="Times New Roman" w:hAnsi="Adobe Caslon Pro" w:cs="Times New Roman"/>
              <w:sz w:val="24"/>
              <w:szCs w:val="21"/>
            </w:rPr>
          </w:pPr>
          <w:r w:rsidRPr="00681C4F">
            <w:rPr>
              <w:rFonts w:ascii="Adobe Caslon Pro" w:eastAsia="Times New Roman" w:hAnsi="Adobe Caslon Pro" w:cs="Times New Roman"/>
              <w:sz w:val="24"/>
              <w:szCs w:val="21"/>
            </w:rPr>
            <w:t>Especialista en atención al cliente con excelentes capacidades de resolución de problemas y organización de sistemas efectivos de producción.</w:t>
          </w:r>
        </w:p>
      </w:sdtContent>
    </w:sdt>
    <w:p w14:paraId="040F23B5" w14:textId="77777777" w:rsidR="00A81C8D" w:rsidRPr="00681C4F" w:rsidRDefault="001E75B4">
      <w:pPr>
        <w:pStyle w:val="Ttulo2"/>
        <w:tabs>
          <w:tab w:val="clear" w:pos="10080"/>
          <w:tab w:val="right" w:pos="9720"/>
        </w:tabs>
        <w:rPr>
          <w:rFonts w:ascii="Adobe Caslon Pro" w:hAnsi="Adobe Caslon Pro"/>
          <w:color w:val="auto"/>
          <w:sz w:val="24"/>
        </w:rPr>
      </w:pPr>
      <w:sdt>
        <w:sdtPr>
          <w:rPr>
            <w:rFonts w:ascii="Adobe Caslon Pro" w:hAnsi="Adobe Caslon Pro"/>
            <w:color w:val="auto"/>
            <w:sz w:val="24"/>
          </w:rPr>
          <w:id w:val="9459744"/>
          <w:placeholder>
            <w:docPart w:val="D5807A7F9BC78348BC7A3D64552F8F7E"/>
          </w:placeholder>
        </w:sdtPr>
        <w:sdtEndPr/>
        <w:sdtContent>
          <w:r w:rsidR="00767553" w:rsidRPr="00681C4F">
            <w:rPr>
              <w:rFonts w:ascii="Adobe Caslon Pro" w:hAnsi="Adobe Caslon Pro"/>
              <w:color w:val="auto"/>
              <w:sz w:val="24"/>
            </w:rPr>
            <w:t>Reponedor</w:t>
          </w:r>
          <w:r w:rsidR="00767553" w:rsidRPr="00681C4F">
            <w:rPr>
              <w:rFonts w:ascii="Adobe Caslon Pro" w:hAnsi="Adobe Caslon Pro"/>
              <w:color w:val="auto"/>
              <w:sz w:val="24"/>
            </w:rPr>
            <w:br/>
            <w:t>Saga Falabella - Miraflores</w:t>
          </w:r>
        </w:sdtContent>
      </w:sdt>
      <w:r w:rsidR="00B11602" w:rsidRPr="00681C4F">
        <w:rPr>
          <w:rFonts w:ascii="Adobe Caslon Pro" w:hAnsi="Adobe Caslon Pro"/>
          <w:color w:val="auto"/>
          <w:sz w:val="24"/>
        </w:rPr>
        <w:tab/>
      </w:r>
      <w:r w:rsidR="00767553" w:rsidRPr="00681C4F">
        <w:rPr>
          <w:rFonts w:ascii="Adobe Caslon Pro" w:hAnsi="Adobe Caslon Pro"/>
          <w:color w:val="auto"/>
          <w:sz w:val="24"/>
        </w:rPr>
        <w:t>Diciembre 2018 – Enero 2019</w:t>
      </w:r>
    </w:p>
    <w:sdt>
      <w:sdtPr>
        <w:rPr>
          <w:rFonts w:ascii="Adobe Caslon Pro" w:hAnsi="Adobe Caslon Pro"/>
          <w:sz w:val="24"/>
        </w:rPr>
        <w:id w:val="9459797"/>
        <w:placeholder>
          <w:docPart w:val="84813B21B024884492F37CC27BA1DDAC"/>
        </w:placeholder>
      </w:sdtPr>
      <w:sdtEndPr/>
      <w:sdtContent>
        <w:p w14:paraId="53D9940C" w14:textId="77777777" w:rsidR="00767553" w:rsidRPr="00681C4F" w:rsidRDefault="00767553" w:rsidP="00767553">
          <w:pPr>
            <w:numPr>
              <w:ilvl w:val="0"/>
              <w:numId w:val="12"/>
            </w:numPr>
            <w:shd w:val="clear" w:color="auto" w:fill="FFFFFF"/>
            <w:tabs>
              <w:tab w:val="clear" w:pos="720"/>
            </w:tabs>
            <w:spacing w:after="75" w:line="240" w:lineRule="auto"/>
            <w:ind w:left="426" w:hanging="284"/>
            <w:rPr>
              <w:rFonts w:ascii="Adobe Caslon Pro" w:eastAsia="Times New Roman" w:hAnsi="Adobe Caslon Pro" w:cs="Times New Roman"/>
              <w:sz w:val="24"/>
              <w:szCs w:val="21"/>
            </w:rPr>
          </w:pPr>
          <w:r w:rsidRPr="00681C4F">
            <w:rPr>
              <w:rFonts w:ascii="Adobe Caslon Pro" w:eastAsia="Times New Roman" w:hAnsi="Adobe Caslon Pro" w:cs="Times New Roman"/>
              <w:sz w:val="24"/>
              <w:szCs w:val="21"/>
            </w:rPr>
            <w:t>Ayudar a los clientes a localizar los artículos deseados.</w:t>
          </w:r>
        </w:p>
        <w:p w14:paraId="5D117128" w14:textId="77777777" w:rsidR="00767553" w:rsidRPr="00681C4F" w:rsidRDefault="00767553" w:rsidP="00767553">
          <w:pPr>
            <w:numPr>
              <w:ilvl w:val="0"/>
              <w:numId w:val="12"/>
            </w:numPr>
            <w:shd w:val="clear" w:color="auto" w:fill="FFFFFF"/>
            <w:tabs>
              <w:tab w:val="clear" w:pos="720"/>
            </w:tabs>
            <w:spacing w:after="75" w:line="240" w:lineRule="auto"/>
            <w:ind w:left="426" w:hanging="284"/>
            <w:rPr>
              <w:rFonts w:ascii="Adobe Caslon Pro" w:eastAsia="Times New Roman" w:hAnsi="Adobe Caslon Pro" w:cs="Times New Roman"/>
              <w:sz w:val="24"/>
              <w:szCs w:val="21"/>
            </w:rPr>
          </w:pPr>
          <w:r w:rsidRPr="00681C4F">
            <w:rPr>
              <w:rFonts w:ascii="Adobe Caslon Pro" w:eastAsia="Times New Roman" w:hAnsi="Adobe Caslon Pro" w:cs="Times New Roman"/>
              <w:sz w:val="24"/>
              <w:szCs w:val="21"/>
            </w:rPr>
            <w:t>Mantener las áreas de bien organizadas.</w:t>
          </w:r>
        </w:p>
        <w:p w14:paraId="012EF02A" w14:textId="77777777" w:rsidR="00767553" w:rsidRPr="00681C4F" w:rsidRDefault="00767553" w:rsidP="00767553">
          <w:pPr>
            <w:numPr>
              <w:ilvl w:val="0"/>
              <w:numId w:val="12"/>
            </w:numPr>
            <w:shd w:val="clear" w:color="auto" w:fill="FFFFFF"/>
            <w:tabs>
              <w:tab w:val="clear" w:pos="720"/>
            </w:tabs>
            <w:spacing w:after="75" w:line="240" w:lineRule="auto"/>
            <w:ind w:left="426" w:hanging="284"/>
            <w:rPr>
              <w:rFonts w:ascii="Adobe Caslon Pro" w:eastAsia="Times New Roman" w:hAnsi="Adobe Caslon Pro" w:cs="Times New Roman"/>
              <w:sz w:val="24"/>
              <w:szCs w:val="21"/>
            </w:rPr>
          </w:pPr>
          <w:r w:rsidRPr="00681C4F">
            <w:rPr>
              <w:rFonts w:ascii="Adobe Caslon Pro" w:eastAsia="Times New Roman" w:hAnsi="Adobe Caslon Pro" w:cs="Times New Roman"/>
              <w:sz w:val="24"/>
              <w:szCs w:val="21"/>
            </w:rPr>
            <w:lastRenderedPageBreak/>
            <w:t>Evaluar el inventario de productos para verificar si hay problemas de calidad y cantidad.</w:t>
          </w:r>
        </w:p>
        <w:p w14:paraId="00C02C91" w14:textId="77777777" w:rsidR="00767553" w:rsidRPr="00681C4F" w:rsidRDefault="00767553" w:rsidP="00767553">
          <w:pPr>
            <w:numPr>
              <w:ilvl w:val="0"/>
              <w:numId w:val="12"/>
            </w:numPr>
            <w:shd w:val="clear" w:color="auto" w:fill="FFFFFF"/>
            <w:tabs>
              <w:tab w:val="clear" w:pos="720"/>
            </w:tabs>
            <w:spacing w:after="75" w:line="240" w:lineRule="auto"/>
            <w:ind w:left="426" w:hanging="284"/>
            <w:rPr>
              <w:rFonts w:ascii="Adobe Caslon Pro" w:eastAsia="Times New Roman" w:hAnsi="Adobe Caslon Pro" w:cs="Times New Roman"/>
              <w:sz w:val="24"/>
              <w:szCs w:val="21"/>
            </w:rPr>
          </w:pPr>
          <w:r w:rsidRPr="00681C4F">
            <w:rPr>
              <w:rFonts w:ascii="Adobe Caslon Pro" w:eastAsia="Times New Roman" w:hAnsi="Adobe Caslon Pro" w:cs="Times New Roman"/>
              <w:sz w:val="24"/>
              <w:szCs w:val="21"/>
            </w:rPr>
            <w:t>Cambiar los letreros de la zona de venta para mostrar los precios actuales y apoyar las promociones de productos.</w:t>
          </w:r>
        </w:p>
        <w:p w14:paraId="677A57B8" w14:textId="0A679658" w:rsidR="00767553" w:rsidRDefault="00767553" w:rsidP="00767553">
          <w:pPr>
            <w:numPr>
              <w:ilvl w:val="0"/>
              <w:numId w:val="12"/>
            </w:numPr>
            <w:shd w:val="clear" w:color="auto" w:fill="FFFFFF"/>
            <w:tabs>
              <w:tab w:val="clear" w:pos="720"/>
            </w:tabs>
            <w:spacing w:after="75" w:line="240" w:lineRule="auto"/>
            <w:ind w:left="426" w:hanging="284"/>
            <w:rPr>
              <w:rFonts w:ascii="Adobe Caslon Pro" w:eastAsia="Times New Roman" w:hAnsi="Adobe Caslon Pro" w:cs="Times New Roman"/>
              <w:sz w:val="24"/>
              <w:szCs w:val="21"/>
            </w:rPr>
          </w:pPr>
          <w:r w:rsidRPr="00681C4F">
            <w:rPr>
              <w:rFonts w:ascii="Adobe Caslon Pro" w:eastAsia="Times New Roman" w:hAnsi="Adobe Caslon Pro" w:cs="Times New Roman"/>
              <w:sz w:val="24"/>
              <w:szCs w:val="21"/>
            </w:rPr>
            <w:t>Rotar la mercadería correctamente para evitar productos obsoletos y retirar los artículos viejos de las estanterías principales para crear exhibiciones promocionales especiales.</w:t>
          </w:r>
        </w:p>
        <w:p w14:paraId="42FF68F0" w14:textId="61AB8B33" w:rsidR="007336E9" w:rsidRPr="00AD7E3A" w:rsidRDefault="007336E9" w:rsidP="007336E9">
          <w:pPr>
            <w:shd w:val="clear" w:color="auto" w:fill="FFFFFF"/>
            <w:spacing w:after="75" w:line="240" w:lineRule="auto"/>
            <w:rPr>
              <w:rFonts w:ascii="Adobe Caslon Pro" w:eastAsia="Times New Roman" w:hAnsi="Adobe Caslon Pro" w:cs="Times New Roman"/>
              <w:b/>
              <w:bCs/>
              <w:sz w:val="24"/>
              <w:szCs w:val="21"/>
            </w:rPr>
          </w:pPr>
          <w:r w:rsidRPr="00AD7E3A">
            <w:rPr>
              <w:rFonts w:ascii="Adobe Caslon Pro" w:eastAsia="Times New Roman" w:hAnsi="Adobe Caslon Pro" w:cs="Times New Roman"/>
              <w:b/>
              <w:bCs/>
              <w:sz w:val="24"/>
              <w:szCs w:val="21"/>
            </w:rPr>
            <w:t xml:space="preserve">Atención al cliente en seguro vehicular </w:t>
          </w:r>
        </w:p>
        <w:p w14:paraId="28678CE6" w14:textId="63990A5E" w:rsidR="00AD7E3A" w:rsidRDefault="007336E9" w:rsidP="007336E9">
          <w:pPr>
            <w:shd w:val="clear" w:color="auto" w:fill="FFFFFF"/>
            <w:spacing w:after="75" w:line="240" w:lineRule="auto"/>
            <w:rPr>
              <w:rFonts w:ascii="Adobe Caslon Pro" w:eastAsia="Times New Roman" w:hAnsi="Adobe Caslon Pro" w:cs="Times New Roman"/>
              <w:b/>
              <w:bCs/>
              <w:sz w:val="24"/>
              <w:szCs w:val="21"/>
            </w:rPr>
          </w:pPr>
          <w:r w:rsidRPr="00AD7E3A">
            <w:rPr>
              <w:rFonts w:ascii="Adobe Caslon Pro" w:eastAsia="Times New Roman" w:hAnsi="Adobe Caslon Pro" w:cs="Times New Roman"/>
              <w:b/>
              <w:bCs/>
              <w:sz w:val="24"/>
              <w:szCs w:val="21"/>
            </w:rPr>
            <w:t>ADNER SAC</w:t>
          </w:r>
          <w:r w:rsidRPr="00AD7E3A">
            <w:rPr>
              <w:rFonts w:ascii="Adobe Caslon Pro" w:eastAsia="Times New Roman" w:hAnsi="Adobe Caslon Pro" w:cs="Times New Roman"/>
              <w:b/>
              <w:bCs/>
              <w:sz w:val="24"/>
              <w:szCs w:val="21"/>
            </w:rPr>
            <w:tab/>
          </w:r>
          <w:r w:rsidRPr="00AD7E3A">
            <w:rPr>
              <w:rFonts w:ascii="Adobe Caslon Pro" w:eastAsia="Times New Roman" w:hAnsi="Adobe Caslon Pro" w:cs="Times New Roman"/>
              <w:b/>
              <w:bCs/>
              <w:sz w:val="24"/>
              <w:szCs w:val="21"/>
            </w:rPr>
            <w:tab/>
          </w:r>
          <w:r w:rsidRPr="00AD7E3A">
            <w:rPr>
              <w:rFonts w:ascii="Adobe Caslon Pro" w:eastAsia="Times New Roman" w:hAnsi="Adobe Caslon Pro" w:cs="Times New Roman"/>
              <w:b/>
              <w:bCs/>
              <w:sz w:val="24"/>
              <w:szCs w:val="21"/>
            </w:rPr>
            <w:tab/>
          </w:r>
          <w:r w:rsidRPr="00AD7E3A">
            <w:rPr>
              <w:rFonts w:ascii="Adobe Caslon Pro" w:eastAsia="Times New Roman" w:hAnsi="Adobe Caslon Pro" w:cs="Times New Roman"/>
              <w:b/>
              <w:bCs/>
              <w:sz w:val="24"/>
              <w:szCs w:val="21"/>
            </w:rPr>
            <w:tab/>
          </w:r>
          <w:r w:rsidRPr="00AD7E3A">
            <w:rPr>
              <w:rFonts w:ascii="Adobe Caslon Pro" w:eastAsia="Times New Roman" w:hAnsi="Adobe Caslon Pro" w:cs="Times New Roman"/>
              <w:b/>
              <w:bCs/>
              <w:sz w:val="24"/>
              <w:szCs w:val="21"/>
            </w:rPr>
            <w:tab/>
          </w:r>
          <w:r w:rsidR="00AD7E3A">
            <w:rPr>
              <w:rFonts w:ascii="Adobe Caslon Pro" w:eastAsia="Times New Roman" w:hAnsi="Adobe Caslon Pro" w:cs="Times New Roman"/>
              <w:b/>
              <w:bCs/>
              <w:sz w:val="24"/>
              <w:szCs w:val="21"/>
            </w:rPr>
            <w:t xml:space="preserve">                      </w:t>
          </w:r>
          <w:r w:rsidR="00AD7E3A" w:rsidRPr="00AD7E3A">
            <w:rPr>
              <w:rFonts w:ascii="Adobe Caslon Pro" w:eastAsia="Times New Roman" w:hAnsi="Adobe Caslon Pro" w:cs="Times New Roman"/>
              <w:b/>
              <w:bCs/>
              <w:sz w:val="24"/>
              <w:szCs w:val="21"/>
            </w:rPr>
            <w:t>Agosto 2018</w:t>
          </w:r>
          <w:r w:rsidR="00AD7E3A">
            <w:rPr>
              <w:rFonts w:ascii="Adobe Caslon Pro" w:eastAsia="Times New Roman" w:hAnsi="Adobe Caslon Pro" w:cs="Times New Roman"/>
              <w:b/>
              <w:bCs/>
              <w:sz w:val="24"/>
              <w:szCs w:val="21"/>
            </w:rPr>
            <w:t xml:space="preserve"> - </w:t>
          </w:r>
          <w:r w:rsidR="00AD7E3A" w:rsidRPr="00AD7E3A">
            <w:rPr>
              <w:rFonts w:ascii="Adobe Caslon Pro" w:eastAsia="Times New Roman" w:hAnsi="Adobe Caslon Pro" w:cs="Times New Roman"/>
              <w:b/>
              <w:bCs/>
              <w:sz w:val="24"/>
              <w:szCs w:val="21"/>
            </w:rPr>
            <w:t>Noviembre 2018</w:t>
          </w:r>
        </w:p>
        <w:p w14:paraId="63F88AE0" w14:textId="77777777" w:rsidR="00AD7E3A" w:rsidRDefault="00AD7E3A" w:rsidP="007336E9">
          <w:pPr>
            <w:shd w:val="clear" w:color="auto" w:fill="FFFFFF"/>
            <w:spacing w:after="75" w:line="240" w:lineRule="auto"/>
            <w:rPr>
              <w:rFonts w:ascii="Adobe Caslon Pro" w:eastAsia="Times New Roman" w:hAnsi="Adobe Caslon Pro" w:cs="Times New Roman"/>
              <w:b/>
              <w:bCs/>
              <w:sz w:val="24"/>
              <w:szCs w:val="21"/>
            </w:rPr>
          </w:pPr>
        </w:p>
        <w:p w14:paraId="7CD89672" w14:textId="309659E1" w:rsidR="007336E9" w:rsidRDefault="00AD7E3A" w:rsidP="007336E9">
          <w:pPr>
            <w:shd w:val="clear" w:color="auto" w:fill="FFFFFF"/>
            <w:spacing w:after="75" w:line="240" w:lineRule="auto"/>
            <w:rPr>
              <w:rFonts w:ascii="Adobe Caslon Pro" w:eastAsia="Times New Roman" w:hAnsi="Adobe Caslon Pro" w:cs="Times New Roman"/>
              <w:sz w:val="24"/>
              <w:szCs w:val="21"/>
            </w:rPr>
          </w:pPr>
          <w:r>
            <w:rPr>
              <w:rFonts w:ascii="Adobe Caslon Pro" w:eastAsia="Times New Roman" w:hAnsi="Adobe Caslon Pro" w:cs="Times New Roman"/>
              <w:b/>
              <w:bCs/>
              <w:sz w:val="24"/>
              <w:szCs w:val="21"/>
            </w:rPr>
            <w:t xml:space="preserve">Atención al cliente en llamadas                                                 Diciembre 2018 – Febrero 2019 </w:t>
          </w:r>
          <w:r w:rsidR="0021162B">
            <w:rPr>
              <w:rFonts w:ascii="Adobe Caslon Pro" w:eastAsia="Times New Roman" w:hAnsi="Adobe Caslon Pro" w:cs="Times New Roman"/>
              <w:b/>
              <w:bCs/>
              <w:sz w:val="24"/>
              <w:szCs w:val="21"/>
            </w:rPr>
            <w:t>JC Comunicaciones</w:t>
          </w:r>
          <w:r w:rsidR="007336E9">
            <w:rPr>
              <w:rFonts w:ascii="Adobe Caslon Pro" w:eastAsia="Times New Roman" w:hAnsi="Adobe Caslon Pro" w:cs="Times New Roman"/>
              <w:sz w:val="24"/>
              <w:szCs w:val="21"/>
            </w:rPr>
            <w:tab/>
          </w:r>
        </w:p>
        <w:p w14:paraId="1302D280" w14:textId="77777777" w:rsidR="00F76D53" w:rsidRPr="00681C4F" w:rsidRDefault="00F76D53" w:rsidP="007336E9">
          <w:pPr>
            <w:shd w:val="clear" w:color="auto" w:fill="FFFFFF"/>
            <w:spacing w:after="75" w:line="240" w:lineRule="auto"/>
            <w:rPr>
              <w:rFonts w:ascii="Adobe Caslon Pro" w:eastAsia="Times New Roman" w:hAnsi="Adobe Caslon Pro" w:cs="Times New Roman"/>
              <w:sz w:val="24"/>
              <w:szCs w:val="21"/>
            </w:rPr>
          </w:pPr>
        </w:p>
        <w:p w14:paraId="5B841727" w14:textId="77777777" w:rsidR="00767553" w:rsidRPr="00681C4F" w:rsidRDefault="00767553" w:rsidP="00767553">
          <w:pPr>
            <w:shd w:val="clear" w:color="auto" w:fill="FFFFFF"/>
            <w:spacing w:after="75" w:line="240" w:lineRule="auto"/>
            <w:rPr>
              <w:rFonts w:ascii="Adobe Caslon Pro" w:hAnsi="Adobe Caslon Pro"/>
              <w:b/>
              <w:sz w:val="36"/>
              <w:szCs w:val="28"/>
              <w:lang w:val="es-ES"/>
            </w:rPr>
          </w:pPr>
          <w:r w:rsidRPr="00681C4F">
            <w:rPr>
              <w:rFonts w:ascii="Adobe Caslon Pro" w:hAnsi="Adobe Caslon Pro"/>
              <w:b/>
              <w:sz w:val="36"/>
              <w:szCs w:val="28"/>
              <w:lang w:val="es-ES"/>
            </w:rPr>
            <w:t>Éxitos Profesionales</w:t>
          </w:r>
        </w:p>
        <w:p w14:paraId="75791492" w14:textId="77777777" w:rsidR="00767553" w:rsidRPr="00681C4F" w:rsidRDefault="00767553" w:rsidP="00767553">
          <w:pPr>
            <w:numPr>
              <w:ilvl w:val="0"/>
              <w:numId w:val="14"/>
            </w:numPr>
            <w:shd w:val="clear" w:color="auto" w:fill="FFFFFF"/>
            <w:tabs>
              <w:tab w:val="clear" w:pos="720"/>
              <w:tab w:val="num" w:pos="426"/>
            </w:tabs>
            <w:spacing w:after="75" w:line="240" w:lineRule="auto"/>
            <w:ind w:left="426" w:hanging="284"/>
            <w:rPr>
              <w:rFonts w:ascii="Adobe Caslon Pro" w:eastAsia="Times New Roman" w:hAnsi="Adobe Caslon Pro" w:cs="Times New Roman"/>
              <w:sz w:val="24"/>
              <w:szCs w:val="21"/>
            </w:rPr>
          </w:pPr>
          <w:r w:rsidRPr="00681C4F">
            <w:rPr>
              <w:rFonts w:ascii="Adobe Caslon Pro" w:eastAsia="Times New Roman" w:hAnsi="Adobe Caslon Pro" w:cs="Times New Roman"/>
              <w:sz w:val="24"/>
              <w:szCs w:val="21"/>
            </w:rPr>
            <w:t>Ventas Sugestivas - Aumenté las ventas sugestivas en un 20% en un período de un año.</w:t>
          </w:r>
        </w:p>
        <w:p w14:paraId="41172A56" w14:textId="77777777" w:rsidR="00767553" w:rsidRPr="00681C4F" w:rsidRDefault="00767553" w:rsidP="00767553">
          <w:pPr>
            <w:numPr>
              <w:ilvl w:val="0"/>
              <w:numId w:val="14"/>
            </w:numPr>
            <w:shd w:val="clear" w:color="auto" w:fill="FFFFFF"/>
            <w:tabs>
              <w:tab w:val="clear" w:pos="720"/>
              <w:tab w:val="num" w:pos="426"/>
            </w:tabs>
            <w:spacing w:after="75" w:line="240" w:lineRule="auto"/>
            <w:ind w:left="426" w:hanging="284"/>
            <w:rPr>
              <w:rFonts w:ascii="Adobe Caslon Pro" w:eastAsia="Times New Roman" w:hAnsi="Adobe Caslon Pro" w:cs="Times New Roman"/>
              <w:sz w:val="24"/>
              <w:szCs w:val="21"/>
            </w:rPr>
          </w:pPr>
          <w:r w:rsidRPr="00681C4F">
            <w:rPr>
              <w:rFonts w:ascii="Adobe Caslon Pro" w:eastAsia="Times New Roman" w:hAnsi="Adobe Caslon Pro" w:cs="Times New Roman"/>
              <w:sz w:val="24"/>
              <w:szCs w:val="21"/>
            </w:rPr>
            <w:t>Supervisión - Supervisé un área formado por seis miembros.</w:t>
          </w:r>
        </w:p>
        <w:p w14:paraId="30C0047A" w14:textId="77777777" w:rsidR="00767553" w:rsidRPr="00681C4F" w:rsidRDefault="00767553" w:rsidP="00767553">
          <w:pPr>
            <w:numPr>
              <w:ilvl w:val="0"/>
              <w:numId w:val="14"/>
            </w:numPr>
            <w:shd w:val="clear" w:color="auto" w:fill="FFFFFF"/>
            <w:tabs>
              <w:tab w:val="clear" w:pos="720"/>
              <w:tab w:val="num" w:pos="426"/>
            </w:tabs>
            <w:spacing w:after="75" w:line="240" w:lineRule="auto"/>
            <w:ind w:left="426" w:hanging="284"/>
            <w:rPr>
              <w:rFonts w:ascii="Adobe Caslon Pro" w:hAnsi="Adobe Caslon Pro"/>
              <w:sz w:val="24"/>
            </w:rPr>
          </w:pPr>
          <w:r w:rsidRPr="00681C4F">
            <w:rPr>
              <w:rFonts w:ascii="Adobe Caslon Pro" w:eastAsia="Times New Roman" w:hAnsi="Adobe Caslon Pro" w:cs="Times New Roman"/>
              <w:sz w:val="24"/>
              <w:szCs w:val="21"/>
            </w:rPr>
            <w:t>Solución creativa de los problemas: - resolví problemas con los productos mediante consultas a los consumidores</w:t>
          </w:r>
        </w:p>
      </w:sdtContent>
    </w:sdt>
    <w:p w14:paraId="517890FD" w14:textId="77777777" w:rsidR="00A81C8D" w:rsidRPr="00681C4F" w:rsidRDefault="00767553" w:rsidP="00767553">
      <w:pPr>
        <w:shd w:val="clear" w:color="auto" w:fill="FFFFFF"/>
        <w:spacing w:after="75" w:line="240" w:lineRule="auto"/>
        <w:rPr>
          <w:rFonts w:ascii="Adobe Caslon Pro" w:hAnsi="Adobe Caslon Pro"/>
          <w:b/>
          <w:sz w:val="24"/>
        </w:rPr>
      </w:pPr>
      <w:r w:rsidRPr="00681C4F">
        <w:rPr>
          <w:rFonts w:ascii="Adobe Caslon Pro" w:hAnsi="Adobe Caslon Pro"/>
          <w:sz w:val="36"/>
          <w:szCs w:val="28"/>
          <w:lang w:val="es-ES"/>
        </w:rPr>
        <w:br/>
      </w:r>
      <w:r w:rsidR="00B11602" w:rsidRPr="00681C4F">
        <w:rPr>
          <w:rFonts w:ascii="Adobe Caslon Pro" w:hAnsi="Adobe Caslon Pro"/>
          <w:b/>
          <w:sz w:val="36"/>
          <w:szCs w:val="28"/>
          <w:lang w:val="es-ES"/>
        </w:rPr>
        <w:t>Estudios</w:t>
      </w:r>
    </w:p>
    <w:p w14:paraId="195F1D7E" w14:textId="77777777" w:rsidR="00A81C8D" w:rsidRPr="00681C4F" w:rsidRDefault="001E75B4">
      <w:pPr>
        <w:pStyle w:val="Ttulo2"/>
        <w:tabs>
          <w:tab w:val="clear" w:pos="10080"/>
          <w:tab w:val="right" w:pos="9720"/>
        </w:tabs>
        <w:rPr>
          <w:rFonts w:ascii="Adobe Caslon Pro" w:hAnsi="Adobe Caslon Pro"/>
          <w:color w:val="auto"/>
          <w:sz w:val="24"/>
        </w:rPr>
      </w:pPr>
      <w:sdt>
        <w:sdtPr>
          <w:rPr>
            <w:rFonts w:ascii="Adobe Caslon Pro" w:hAnsi="Adobe Caslon Pro"/>
            <w:color w:val="auto"/>
            <w:sz w:val="24"/>
          </w:rPr>
          <w:id w:val="9459748"/>
          <w:placeholder>
            <w:docPart w:val="4DA08C7B117E724AB0723604DFD39B7C"/>
          </w:placeholder>
        </w:sdtPr>
        <w:sdtEndPr/>
        <w:sdtContent>
          <w:r w:rsidR="00767553" w:rsidRPr="00681C4F">
            <w:rPr>
              <w:rFonts w:ascii="Adobe Caslon Pro" w:hAnsi="Adobe Caslon Pro"/>
              <w:color w:val="auto"/>
              <w:sz w:val="24"/>
            </w:rPr>
            <w:t>Universidad Privada del Norte - Lima</w:t>
          </w:r>
        </w:sdtContent>
      </w:sdt>
      <w:r w:rsidR="00B11602" w:rsidRPr="00681C4F">
        <w:rPr>
          <w:rFonts w:ascii="Adobe Caslon Pro" w:hAnsi="Adobe Caslon Pro"/>
          <w:color w:val="auto"/>
          <w:sz w:val="24"/>
        </w:rPr>
        <w:tab/>
      </w:r>
    </w:p>
    <w:p w14:paraId="70FB2D9B" w14:textId="77777777" w:rsidR="00A81C8D" w:rsidRPr="00681C4F" w:rsidRDefault="001E75B4" w:rsidP="00767553">
      <w:pPr>
        <w:pStyle w:val="Textoindependiente"/>
        <w:rPr>
          <w:rFonts w:ascii="Adobe Caslon Pro" w:hAnsi="Adobe Caslon Pro"/>
          <w:sz w:val="24"/>
        </w:rPr>
      </w:pPr>
      <w:sdt>
        <w:sdtPr>
          <w:rPr>
            <w:rFonts w:ascii="Adobe Caslon Pro" w:hAnsi="Adobe Caslon Pro"/>
            <w:sz w:val="24"/>
          </w:rPr>
          <w:id w:val="9459749"/>
          <w:placeholder>
            <w:docPart w:val="2741F1AB34AF6B4A83C5AEBCEEF1784C"/>
          </w:placeholder>
        </w:sdtPr>
        <w:sdtEndPr/>
        <w:sdtContent>
          <w:r w:rsidR="00767553" w:rsidRPr="00681C4F">
            <w:rPr>
              <w:rFonts w:ascii="Adobe Caslon Pro" w:hAnsi="Adobe Caslon Pro"/>
              <w:sz w:val="24"/>
            </w:rPr>
            <w:t>Comunicación Audiovisual en Medios Digitales - 3er Ciclo</w:t>
          </w:r>
        </w:sdtContent>
      </w:sdt>
      <w:r w:rsidR="00767553" w:rsidRPr="00681C4F">
        <w:rPr>
          <w:rFonts w:ascii="Adobe Caslon Pro" w:hAnsi="Adobe Caslon Pro"/>
          <w:sz w:val="24"/>
        </w:rPr>
        <w:br/>
      </w:r>
      <w:r w:rsidR="00767553" w:rsidRPr="00681C4F">
        <w:rPr>
          <w:rFonts w:ascii="Adobe Caslon Pro" w:hAnsi="Adobe Caslon Pro"/>
          <w:sz w:val="36"/>
          <w:szCs w:val="28"/>
        </w:rPr>
        <w:br/>
      </w:r>
      <w:r w:rsidR="00767553" w:rsidRPr="00681C4F">
        <w:rPr>
          <w:rFonts w:ascii="Adobe Caslon Pro" w:hAnsi="Adobe Caslon Pro"/>
          <w:b/>
          <w:sz w:val="36"/>
          <w:szCs w:val="28"/>
          <w:lang w:val="es-ES"/>
        </w:rPr>
        <w:t>Aptitudes</w:t>
      </w:r>
    </w:p>
    <w:sdt>
      <w:sdtPr>
        <w:rPr>
          <w:rFonts w:ascii="Adobe Caslon Pro" w:hAnsi="Adobe Caslon Pro"/>
          <w:sz w:val="24"/>
        </w:rPr>
        <w:id w:val="9459754"/>
        <w:placeholder>
          <w:docPart w:val="84105AAD5A37E64287C06837045CED0C"/>
        </w:placeholder>
      </w:sdtPr>
      <w:sdtEndPr>
        <w:rPr>
          <w:rFonts w:asciiTheme="minorHAnsi" w:hAnsiTheme="minorHAnsi"/>
        </w:rPr>
      </w:sdtEndPr>
      <w:sdtContent>
        <w:p w14:paraId="6F119468" w14:textId="77777777" w:rsidR="00767553" w:rsidRPr="00681C4F" w:rsidRDefault="00767553" w:rsidP="00767553">
          <w:pPr>
            <w:numPr>
              <w:ilvl w:val="0"/>
              <w:numId w:val="13"/>
            </w:numPr>
            <w:shd w:val="clear" w:color="auto" w:fill="FFFFFF"/>
            <w:tabs>
              <w:tab w:val="clear" w:pos="720"/>
            </w:tabs>
            <w:spacing w:after="75" w:line="240" w:lineRule="auto"/>
            <w:ind w:left="426" w:hanging="284"/>
            <w:rPr>
              <w:rFonts w:ascii="Adobe Caslon Pro" w:eastAsia="Times New Roman" w:hAnsi="Adobe Caslon Pro" w:cs="Times New Roman"/>
              <w:sz w:val="24"/>
              <w:szCs w:val="21"/>
            </w:rPr>
          </w:pPr>
          <w:r w:rsidRPr="00681C4F">
            <w:rPr>
              <w:rFonts w:ascii="Adobe Caslon Pro" w:eastAsia="Times New Roman" w:hAnsi="Adobe Caslon Pro" w:cs="Times New Roman"/>
              <w:sz w:val="24"/>
              <w:szCs w:val="21"/>
            </w:rPr>
            <w:t>Actitud de servicio al cliente</w:t>
          </w:r>
        </w:p>
        <w:p w14:paraId="107758CA" w14:textId="77777777" w:rsidR="00767553" w:rsidRPr="00681C4F" w:rsidRDefault="00767553" w:rsidP="00767553">
          <w:pPr>
            <w:numPr>
              <w:ilvl w:val="0"/>
              <w:numId w:val="13"/>
            </w:numPr>
            <w:shd w:val="clear" w:color="auto" w:fill="FFFFFF"/>
            <w:tabs>
              <w:tab w:val="clear" w:pos="720"/>
            </w:tabs>
            <w:spacing w:after="75" w:line="240" w:lineRule="auto"/>
            <w:ind w:left="426" w:hanging="284"/>
            <w:rPr>
              <w:rFonts w:ascii="Adobe Caslon Pro" w:eastAsia="Times New Roman" w:hAnsi="Adobe Caslon Pro" w:cs="Times New Roman"/>
              <w:sz w:val="24"/>
              <w:szCs w:val="21"/>
            </w:rPr>
          </w:pPr>
          <w:r w:rsidRPr="00681C4F">
            <w:rPr>
              <w:rFonts w:ascii="Adobe Caslon Pro" w:eastAsia="Times New Roman" w:hAnsi="Adobe Caslon Pro" w:cs="Times New Roman"/>
              <w:sz w:val="24"/>
              <w:szCs w:val="21"/>
            </w:rPr>
            <w:t>Experiencia en servicio al cliente</w:t>
          </w:r>
        </w:p>
        <w:p w14:paraId="4D95EC5D" w14:textId="77777777" w:rsidR="00767553" w:rsidRPr="00681C4F" w:rsidRDefault="00767553" w:rsidP="00767553">
          <w:pPr>
            <w:numPr>
              <w:ilvl w:val="0"/>
              <w:numId w:val="13"/>
            </w:numPr>
            <w:shd w:val="clear" w:color="auto" w:fill="FFFFFF"/>
            <w:tabs>
              <w:tab w:val="clear" w:pos="720"/>
            </w:tabs>
            <w:spacing w:after="75" w:line="240" w:lineRule="auto"/>
            <w:ind w:left="426" w:hanging="284"/>
            <w:rPr>
              <w:rFonts w:ascii="Adobe Caslon Pro" w:eastAsia="Times New Roman" w:hAnsi="Adobe Caslon Pro" w:cs="Times New Roman"/>
              <w:sz w:val="24"/>
              <w:szCs w:val="21"/>
            </w:rPr>
          </w:pPr>
          <w:r w:rsidRPr="00681C4F">
            <w:rPr>
              <w:rFonts w:ascii="Adobe Caslon Pro" w:eastAsia="Times New Roman" w:hAnsi="Adobe Caslon Pro" w:cs="Times New Roman"/>
              <w:sz w:val="24"/>
              <w:szCs w:val="21"/>
            </w:rPr>
            <w:t>Servicio de comedor</w:t>
          </w:r>
        </w:p>
        <w:p w14:paraId="0B99815B" w14:textId="77777777" w:rsidR="00767553" w:rsidRPr="00681C4F" w:rsidRDefault="00767553" w:rsidP="00767553">
          <w:pPr>
            <w:numPr>
              <w:ilvl w:val="0"/>
              <w:numId w:val="13"/>
            </w:numPr>
            <w:shd w:val="clear" w:color="auto" w:fill="FFFFFF"/>
            <w:tabs>
              <w:tab w:val="clear" w:pos="720"/>
            </w:tabs>
            <w:spacing w:after="75" w:line="240" w:lineRule="auto"/>
            <w:ind w:left="426" w:hanging="284"/>
            <w:rPr>
              <w:rFonts w:ascii="Adobe Caslon Pro" w:eastAsia="Times New Roman" w:hAnsi="Adobe Caslon Pro" w:cs="Times New Roman"/>
              <w:sz w:val="24"/>
              <w:szCs w:val="21"/>
            </w:rPr>
          </w:pPr>
          <w:r w:rsidRPr="00681C4F">
            <w:rPr>
              <w:rFonts w:ascii="Adobe Caslon Pro" w:eastAsia="Times New Roman" w:hAnsi="Adobe Caslon Pro" w:cs="Times New Roman"/>
              <w:sz w:val="24"/>
              <w:szCs w:val="21"/>
            </w:rPr>
            <w:t>Trayectoria en el servicio alimentario</w:t>
          </w:r>
        </w:p>
        <w:p w14:paraId="1B04442C" w14:textId="77777777" w:rsidR="00767553" w:rsidRPr="00681C4F" w:rsidRDefault="00767553" w:rsidP="00767553">
          <w:pPr>
            <w:numPr>
              <w:ilvl w:val="0"/>
              <w:numId w:val="13"/>
            </w:numPr>
            <w:shd w:val="clear" w:color="auto" w:fill="FFFFFF"/>
            <w:tabs>
              <w:tab w:val="clear" w:pos="720"/>
            </w:tabs>
            <w:spacing w:after="75" w:line="240" w:lineRule="auto"/>
            <w:ind w:left="426" w:hanging="284"/>
            <w:rPr>
              <w:rFonts w:ascii="Adobe Caslon Pro" w:eastAsia="Times New Roman" w:hAnsi="Adobe Caslon Pro" w:cs="Times New Roman"/>
              <w:sz w:val="24"/>
              <w:szCs w:val="21"/>
            </w:rPr>
          </w:pPr>
          <w:r w:rsidRPr="00681C4F">
            <w:rPr>
              <w:rFonts w:ascii="Adobe Caslon Pro" w:eastAsia="Times New Roman" w:hAnsi="Adobe Caslon Pro" w:cs="Times New Roman"/>
              <w:sz w:val="24"/>
              <w:szCs w:val="21"/>
            </w:rPr>
            <w:t>Compromiso con la calidad y el servicio</w:t>
          </w:r>
        </w:p>
        <w:p w14:paraId="0DB803BC" w14:textId="77777777" w:rsidR="00767553" w:rsidRPr="00681C4F" w:rsidRDefault="00767553" w:rsidP="00767553">
          <w:pPr>
            <w:numPr>
              <w:ilvl w:val="0"/>
              <w:numId w:val="13"/>
            </w:numPr>
            <w:shd w:val="clear" w:color="auto" w:fill="FFFFFF"/>
            <w:tabs>
              <w:tab w:val="clear" w:pos="720"/>
            </w:tabs>
            <w:spacing w:after="75" w:line="240" w:lineRule="auto"/>
            <w:ind w:left="426" w:hanging="284"/>
            <w:rPr>
              <w:rFonts w:ascii="Adobe Caslon Pro" w:eastAsia="Times New Roman" w:hAnsi="Adobe Caslon Pro" w:cs="Times New Roman"/>
              <w:sz w:val="24"/>
              <w:szCs w:val="21"/>
            </w:rPr>
          </w:pPr>
          <w:r w:rsidRPr="00681C4F">
            <w:rPr>
              <w:rFonts w:ascii="Adobe Caslon Pro" w:eastAsia="Times New Roman" w:hAnsi="Adobe Caslon Pro" w:cs="Times New Roman"/>
              <w:sz w:val="24"/>
              <w:szCs w:val="21"/>
            </w:rPr>
            <w:t>Operaciones de la caja registradora</w:t>
          </w:r>
        </w:p>
        <w:p w14:paraId="6773FC2A" w14:textId="77777777" w:rsidR="00767553" w:rsidRPr="00681C4F" w:rsidRDefault="00767553" w:rsidP="00767553">
          <w:pPr>
            <w:numPr>
              <w:ilvl w:val="0"/>
              <w:numId w:val="13"/>
            </w:numPr>
            <w:shd w:val="clear" w:color="auto" w:fill="FFFFFF"/>
            <w:tabs>
              <w:tab w:val="clear" w:pos="720"/>
            </w:tabs>
            <w:spacing w:after="75" w:line="240" w:lineRule="auto"/>
            <w:ind w:left="426" w:hanging="284"/>
            <w:rPr>
              <w:rFonts w:ascii="Adobe Caslon Pro" w:eastAsia="Times New Roman" w:hAnsi="Adobe Caslon Pro" w:cs="Times New Roman"/>
              <w:sz w:val="24"/>
              <w:szCs w:val="21"/>
            </w:rPr>
          </w:pPr>
          <w:r w:rsidRPr="00681C4F">
            <w:rPr>
              <w:rFonts w:ascii="Adobe Caslon Pro" w:eastAsia="Times New Roman" w:hAnsi="Adobe Caslon Pro" w:cs="Times New Roman"/>
              <w:sz w:val="24"/>
              <w:szCs w:val="21"/>
            </w:rPr>
            <w:t>Excelente trabajo en equipo</w:t>
          </w:r>
        </w:p>
        <w:p w14:paraId="679DD24A" w14:textId="77777777" w:rsidR="00A81C8D" w:rsidRDefault="001E75B4">
          <w:pPr>
            <w:pStyle w:val="Textoindependiente"/>
          </w:pPr>
        </w:p>
      </w:sdtContent>
    </w:sdt>
    <w:p w14:paraId="2C994477" w14:textId="77777777" w:rsidR="00A81C8D" w:rsidRDefault="00A81C8D"/>
    <w:sectPr w:rsidR="00A81C8D">
      <w:headerReference w:type="even" r:id="rId7"/>
      <w:headerReference w:type="default" r:id="rId8"/>
      <w:footerReference w:type="even" r:id="rId9"/>
      <w:footerReference w:type="default" r:id="rId10"/>
      <w:headerReference w:type="first" r:id="rId11"/>
      <w:footerReference w:type="first" r:id="rId12"/>
      <w:pgSz w:w="11909" w:h="16834" w:code="9"/>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99D75" w14:textId="77777777" w:rsidR="001E75B4" w:rsidRDefault="001E75B4">
      <w:pPr>
        <w:spacing w:line="240" w:lineRule="auto"/>
      </w:pPr>
      <w:r>
        <w:separator/>
      </w:r>
    </w:p>
  </w:endnote>
  <w:endnote w:type="continuationSeparator" w:id="0">
    <w:p w14:paraId="217EA486" w14:textId="77777777" w:rsidR="001E75B4" w:rsidRDefault="001E75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obe Caslon Pro">
    <w:altName w:val="Palatino Linotype"/>
    <w:charset w:val="00"/>
    <w:family w:val="auto"/>
    <w:pitch w:val="variable"/>
    <w:sig w:usb0="00000007" w:usb1="00000001" w:usb2="00000000" w:usb3="00000000" w:csb0="00000093" w:csb1="00000000"/>
  </w:font>
  <w:font w:name="Adobe Caslon Pro Bold">
    <w:altName w:val="Palatino Linotype"/>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8869B" w14:textId="77777777" w:rsidR="00234819" w:rsidRDefault="0023481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CD5FE" w14:textId="77777777" w:rsidR="00234819" w:rsidRDefault="0023481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BCDBB" w14:textId="77777777" w:rsidR="00234819" w:rsidRDefault="002348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3F636" w14:textId="77777777" w:rsidR="001E75B4" w:rsidRDefault="001E75B4">
      <w:pPr>
        <w:spacing w:line="240" w:lineRule="auto"/>
      </w:pPr>
      <w:r>
        <w:separator/>
      </w:r>
    </w:p>
  </w:footnote>
  <w:footnote w:type="continuationSeparator" w:id="0">
    <w:p w14:paraId="20CC4529" w14:textId="77777777" w:rsidR="001E75B4" w:rsidRDefault="001E75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3A834" w14:textId="77777777" w:rsidR="00234819" w:rsidRDefault="0023481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46E8D" w14:textId="77777777" w:rsidR="00767553" w:rsidRDefault="00767553" w:rsidP="00767553">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4A67A" w14:textId="59A38900" w:rsidR="00767553" w:rsidRPr="00E74882" w:rsidRDefault="00234819" w:rsidP="0076484A">
    <w:pPr>
      <w:pStyle w:val="ContactDetails"/>
      <w:jc w:val="center"/>
      <w:rPr>
        <w:rFonts w:ascii="Adobe Caslon Pro Bold" w:hAnsi="Adobe Caslon Pro Bold"/>
        <w:sz w:val="44"/>
      </w:rPr>
    </w:pPr>
    <w:r>
      <w:rPr>
        <w:rFonts w:ascii="Adobe Caslon Pro Bold" w:hAnsi="Adobe Caslon Pro Bold"/>
        <w:sz w:val="44"/>
      </w:rPr>
      <w:t>Jeremy Alexander Vargas Miguel</w:t>
    </w:r>
  </w:p>
  <w:p w14:paraId="6E439938" w14:textId="0B467B90" w:rsidR="00767553" w:rsidRPr="00E74882" w:rsidRDefault="00234819" w:rsidP="00E74882">
    <w:pPr>
      <w:pStyle w:val="ContactDetails"/>
      <w:jc w:val="center"/>
      <w:rPr>
        <w:rFonts w:ascii="Adobe Caslon Pro" w:hAnsi="Adobe Caslon Pro"/>
        <w:sz w:val="28"/>
      </w:rPr>
    </w:pPr>
    <w:r>
      <w:rPr>
        <w:rFonts w:ascii="Adobe Caslon Pro" w:hAnsi="Adobe Caslon Pro"/>
        <w:sz w:val="28"/>
      </w:rPr>
      <w:t>Calle Alberto del Campo 424 URB, Orrantia</w:t>
    </w:r>
    <w:r w:rsidR="00767553" w:rsidRPr="00E74882">
      <w:rPr>
        <w:rFonts w:ascii="Adobe Caslon Pro" w:hAnsi="Adobe Caslon Pro"/>
        <w:sz w:val="28"/>
      </w:rPr>
      <w:t xml:space="preserve">, Lima, </w:t>
    </w:r>
    <w:r>
      <w:rPr>
        <w:rFonts w:ascii="Adobe Caslon Pro" w:hAnsi="Adobe Caslon Pro"/>
        <w:sz w:val="28"/>
      </w:rPr>
      <w:t>San Isidro</w:t>
    </w:r>
    <w:r w:rsidR="00767553" w:rsidRPr="00E74882">
      <w:rPr>
        <w:rFonts w:ascii="Adobe Caslon Pro" w:hAnsi="Adobe Caslon Pro"/>
        <w:sz w:val="28"/>
      </w:rPr>
      <w:br/>
    </w:r>
    <w:r w:rsidR="009D4871">
      <w:rPr>
        <w:rFonts w:ascii="Adobe Caslon Pro" w:hAnsi="Adobe Caslon Pro"/>
        <w:sz w:val="28"/>
      </w:rPr>
      <w:t>971816041</w:t>
    </w:r>
    <w:r w:rsidR="00767553" w:rsidRPr="00E74882">
      <w:rPr>
        <w:rFonts w:ascii="Adobe Caslon Pro" w:hAnsi="Adobe Caslon Pro"/>
        <w:sz w:val="28"/>
      </w:rPr>
      <w:t xml:space="preserve"> – </w:t>
    </w:r>
    <w:r>
      <w:rPr>
        <w:rFonts w:ascii="Adobe Caslon Pro" w:hAnsi="Adobe Caslon Pro"/>
        <w:sz w:val="28"/>
      </w:rPr>
      <w:t>jeremyvargas30@hotmail</w:t>
    </w:r>
    <w:r w:rsidR="00767553" w:rsidRPr="00E74882">
      <w:rPr>
        <w:rFonts w:ascii="Adobe Caslon Pro" w:hAnsi="Adobe Caslon Pro"/>
        <w:sz w:val="28"/>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3FE90D6"/>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325C7E2C"/>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EE34C486"/>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199CC584"/>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29C4C9C2"/>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345502"/>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7E0A86"/>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D67D32"/>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04E26E8"/>
    <w:lvl w:ilvl="0">
      <w:start w:val="1"/>
      <w:numFmt w:val="decimal"/>
      <w:pStyle w:val="Listaconnmeros"/>
      <w:lvlText w:val="%1."/>
      <w:lvlJc w:val="left"/>
      <w:pPr>
        <w:tabs>
          <w:tab w:val="num" w:pos="360"/>
        </w:tabs>
        <w:ind w:left="360" w:hanging="360"/>
      </w:pPr>
    </w:lvl>
  </w:abstractNum>
  <w:abstractNum w:abstractNumId="9" w15:restartNumberingAfterBreak="0">
    <w:nsid w:val="094D0F2A"/>
    <w:multiLevelType w:val="multilevel"/>
    <w:tmpl w:val="C4EC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7715C2"/>
    <w:multiLevelType w:val="multilevel"/>
    <w:tmpl w:val="B7409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1E5F15"/>
    <w:multiLevelType w:val="multilevel"/>
    <w:tmpl w:val="E692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76479A"/>
    <w:multiLevelType w:val="hybridMultilevel"/>
    <w:tmpl w:val="504AB1BC"/>
    <w:lvl w:ilvl="0" w:tplc="A7D67094">
      <w:start w:val="1"/>
      <w:numFmt w:val="bullet"/>
      <w:pStyle w:val="Listaconvietas"/>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407EB1"/>
    <w:multiLevelType w:val="multilevel"/>
    <w:tmpl w:val="3834A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B11602"/>
    <w:rsid w:val="001516D8"/>
    <w:rsid w:val="001E75B4"/>
    <w:rsid w:val="0021162B"/>
    <w:rsid w:val="00234819"/>
    <w:rsid w:val="003046EA"/>
    <w:rsid w:val="00681C4F"/>
    <w:rsid w:val="007336E9"/>
    <w:rsid w:val="0076484A"/>
    <w:rsid w:val="00767553"/>
    <w:rsid w:val="009D4871"/>
    <w:rsid w:val="00A81C8D"/>
    <w:rsid w:val="00AD7E3A"/>
    <w:rsid w:val="00B11602"/>
    <w:rsid w:val="00B14431"/>
    <w:rsid w:val="00E74882"/>
    <w:rsid w:val="00F76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031F79"/>
  <w15:docId w15:val="{5DA5EBA1-2EDB-433A-9D14-3592054A8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sz w:val="20"/>
    </w:rPr>
  </w:style>
  <w:style w:type="paragraph" w:styleId="Ttulo1">
    <w:name w:val="heading 1"/>
    <w:basedOn w:val="Normal"/>
    <w:next w:val="Textoindependiente"/>
    <w:link w:val="Ttulo1Car"/>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Ttulo2">
    <w:name w:val="heading 2"/>
    <w:basedOn w:val="Normal"/>
    <w:next w:val="Textoindependiente"/>
    <w:link w:val="Ttulo2Car"/>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Ttulo3">
    <w:name w:val="heading 3"/>
    <w:basedOn w:val="Normal"/>
    <w:next w:val="Normal"/>
    <w:link w:val="Ttulo3Car"/>
    <w:semiHidden/>
    <w:unhideWhenUsed/>
    <w:qFormat/>
    <w:pPr>
      <w:keepNext/>
      <w:keepLines/>
      <w:spacing w:before="200"/>
      <w:outlineLvl w:val="2"/>
    </w:pPr>
    <w:rPr>
      <w:rFonts w:asciiTheme="majorHAnsi" w:eastAsiaTheme="majorEastAsia" w:hAnsiTheme="majorHAnsi" w:cstheme="majorBidi"/>
      <w:b/>
      <w:bCs/>
      <w:color w:val="322F64" w:themeColor="accent1"/>
    </w:rPr>
  </w:style>
  <w:style w:type="paragraph" w:styleId="Ttulo4">
    <w:name w:val="heading 4"/>
    <w:basedOn w:val="Normal"/>
    <w:next w:val="Normal"/>
    <w:link w:val="Ttulo4Car"/>
    <w:semiHidden/>
    <w:unhideWhenUsed/>
    <w:qFormat/>
    <w:pPr>
      <w:keepNext/>
      <w:keepLines/>
      <w:spacing w:before="200"/>
      <w:outlineLvl w:val="3"/>
    </w:pPr>
    <w:rPr>
      <w:rFonts w:asciiTheme="majorHAnsi" w:eastAsiaTheme="majorEastAsia" w:hAnsiTheme="majorHAnsi" w:cstheme="majorBidi"/>
      <w:b/>
      <w:bCs/>
      <w:i/>
      <w:iCs/>
      <w:color w:val="322F64" w:themeColor="accent1"/>
    </w:rPr>
  </w:style>
  <w:style w:type="paragraph" w:styleId="Ttulo5">
    <w:name w:val="heading 5"/>
    <w:basedOn w:val="Normal"/>
    <w:next w:val="Normal"/>
    <w:link w:val="Ttulo5Car"/>
    <w:semiHidden/>
    <w:unhideWhenUsed/>
    <w:qFormat/>
    <w:pPr>
      <w:keepNext/>
      <w:keepLines/>
      <w:spacing w:before="200"/>
      <w:outlineLvl w:val="4"/>
    </w:pPr>
    <w:rPr>
      <w:rFonts w:asciiTheme="majorHAnsi" w:eastAsiaTheme="majorEastAsia" w:hAnsiTheme="majorHAnsi" w:cstheme="majorBidi"/>
      <w:color w:val="181731" w:themeColor="accent1" w:themeShade="7F"/>
    </w:rPr>
  </w:style>
  <w:style w:type="paragraph" w:styleId="Ttulo6">
    <w:name w:val="heading 6"/>
    <w:basedOn w:val="Normal"/>
    <w:next w:val="Normal"/>
    <w:link w:val="Ttulo6Car"/>
    <w:semiHidden/>
    <w:unhideWhenUsed/>
    <w:qFormat/>
    <w:pPr>
      <w:keepNext/>
      <w:keepLines/>
      <w:spacing w:before="200"/>
      <w:outlineLvl w:val="5"/>
    </w:pPr>
    <w:rPr>
      <w:rFonts w:asciiTheme="majorHAnsi" w:eastAsiaTheme="majorEastAsia" w:hAnsiTheme="majorHAnsi" w:cstheme="majorBidi"/>
      <w:i/>
      <w:iCs/>
      <w:color w:val="181731" w:themeColor="accent1" w:themeShade="7F"/>
    </w:rPr>
  </w:style>
  <w:style w:type="paragraph" w:styleId="Ttulo7">
    <w:name w:val="heading 7"/>
    <w:basedOn w:val="Normal"/>
    <w:next w:val="Normal"/>
    <w:link w:val="Ttulo7C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semiHidden/>
    <w:unhideWhenUsed/>
    <w:qFormat/>
    <w:pPr>
      <w:keepNext/>
      <w:keepLines/>
      <w:spacing w:before="200"/>
      <w:outlineLvl w:val="7"/>
    </w:pPr>
    <w:rPr>
      <w:rFonts w:asciiTheme="majorHAnsi" w:eastAsiaTheme="majorEastAsia" w:hAnsiTheme="majorHAnsi" w:cstheme="majorBidi"/>
      <w:color w:val="404040" w:themeColor="text1" w:themeTint="BF"/>
      <w:szCs w:val="20"/>
    </w:rPr>
  </w:style>
  <w:style w:type="paragraph" w:styleId="Ttulo9">
    <w:name w:val="heading 9"/>
    <w:basedOn w:val="Normal"/>
    <w:next w:val="Normal"/>
    <w:link w:val="Ttulo9Car"/>
    <w:semiHidden/>
    <w:unhideWhenUsed/>
    <w:qFormat/>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Pr>
      <w:rFonts w:asciiTheme="majorHAnsi" w:eastAsiaTheme="majorEastAsia" w:hAnsiTheme="majorHAnsi" w:cstheme="majorBidi"/>
      <w:b/>
      <w:bCs/>
      <w:color w:val="000000" w:themeColor="text1"/>
      <w:sz w:val="28"/>
      <w:szCs w:val="28"/>
    </w:rPr>
  </w:style>
  <w:style w:type="character" w:customStyle="1" w:styleId="Ttulo2Car">
    <w:name w:val="Título 2 Car"/>
    <w:basedOn w:val="Fuentedeprrafopredeter"/>
    <w:link w:val="Ttulo2"/>
    <w:rPr>
      <w:rFonts w:asciiTheme="majorHAnsi" w:eastAsiaTheme="majorEastAsia" w:hAnsiTheme="majorHAnsi" w:cstheme="majorBidi"/>
      <w:b/>
      <w:bCs/>
      <w:color w:val="000000" w:themeColor="text1"/>
      <w:sz w:val="20"/>
      <w:szCs w:val="20"/>
    </w:rPr>
  </w:style>
  <w:style w:type="paragraph" w:styleId="Encabezado">
    <w:name w:val="header"/>
    <w:basedOn w:val="Normal"/>
    <w:link w:val="EncabezadoCar"/>
    <w:pPr>
      <w:tabs>
        <w:tab w:val="center" w:pos="4680"/>
        <w:tab w:val="right" w:pos="9360"/>
      </w:tabs>
      <w:spacing w:after="480"/>
      <w:jc w:val="right"/>
    </w:pPr>
    <w:rPr>
      <w:b/>
    </w:rPr>
  </w:style>
  <w:style w:type="character" w:customStyle="1" w:styleId="EncabezadoCar">
    <w:name w:val="Encabezado Car"/>
    <w:basedOn w:val="Fuentedeprrafopredeter"/>
    <w:link w:val="Encabezado"/>
    <w:rPr>
      <w:b/>
      <w:sz w:val="20"/>
    </w:rPr>
  </w:style>
  <w:style w:type="paragraph" w:styleId="Ttulo">
    <w:name w:val="Title"/>
    <w:basedOn w:val="Normal"/>
    <w:next w:val="Normal"/>
    <w:link w:val="TtuloCar"/>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tuloCar">
    <w:name w:val="Título Car"/>
    <w:basedOn w:val="Fuentedeprrafopredeter"/>
    <w:link w:val="Ttulo"/>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pPr>
      <w:spacing w:before="120" w:after="240"/>
    </w:pPr>
    <w:rPr>
      <w:color w:val="000000" w:themeColor="text1"/>
      <w:sz w:val="18"/>
      <w:szCs w:val="18"/>
    </w:rPr>
  </w:style>
  <w:style w:type="paragraph" w:styleId="Textoindependiente">
    <w:name w:val="Body Text"/>
    <w:basedOn w:val="Normal"/>
    <w:link w:val="TextoindependienteCar"/>
    <w:pPr>
      <w:spacing w:after="200"/>
    </w:pPr>
  </w:style>
  <w:style w:type="character" w:customStyle="1" w:styleId="TextoindependienteCar">
    <w:name w:val="Texto independiente Car"/>
    <w:basedOn w:val="Fuentedeprrafopredeter"/>
    <w:link w:val="Textoindependiente"/>
    <w:rPr>
      <w:sz w:val="20"/>
    </w:rPr>
  </w:style>
  <w:style w:type="paragraph" w:styleId="Listaconvietas">
    <w:name w:val="List Bullet"/>
    <w:basedOn w:val="Normal"/>
    <w:pPr>
      <w:numPr>
        <w:numId w:val="1"/>
      </w:numPr>
      <w:spacing w:after="120"/>
    </w:pPr>
  </w:style>
  <w:style w:type="paragraph" w:styleId="Textodeglobo">
    <w:name w:val="Balloon Text"/>
    <w:basedOn w:val="Normal"/>
    <w:link w:val="TextodegloboCar"/>
    <w:semiHidden/>
    <w:unhideWhenUsed/>
    <w:pPr>
      <w:spacing w:line="240" w:lineRule="auto"/>
    </w:pPr>
    <w:rPr>
      <w:rFonts w:ascii="Tahoma" w:hAnsi="Tahoma" w:cs="Tahoma"/>
      <w:sz w:val="16"/>
      <w:szCs w:val="16"/>
    </w:rPr>
  </w:style>
  <w:style w:type="character" w:customStyle="1" w:styleId="TextodegloboCar">
    <w:name w:val="Texto de globo Car"/>
    <w:basedOn w:val="Fuentedeprrafopredeter"/>
    <w:link w:val="Textodeglobo"/>
    <w:semiHidden/>
    <w:rPr>
      <w:rFonts w:ascii="Tahoma" w:hAnsi="Tahoma" w:cs="Tahoma"/>
      <w:sz w:val="16"/>
      <w:szCs w:val="16"/>
    </w:rPr>
  </w:style>
  <w:style w:type="paragraph" w:styleId="Bibliografa">
    <w:name w:val="Bibliography"/>
    <w:basedOn w:val="Normal"/>
    <w:next w:val="Normal"/>
    <w:semiHidden/>
    <w:unhideWhenUsed/>
  </w:style>
  <w:style w:type="paragraph" w:styleId="Textodebloque">
    <w:name w:val="Block Text"/>
    <w:basedOn w:val="Normal"/>
    <w:semiHidden/>
    <w:unhideWhenUsed/>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Textoindependiente2">
    <w:name w:val="Body Text 2"/>
    <w:basedOn w:val="Normal"/>
    <w:link w:val="Textoindependiente2Car"/>
    <w:semiHidden/>
    <w:unhideWhenUsed/>
    <w:pPr>
      <w:spacing w:after="120"/>
      <w:ind w:left="360"/>
    </w:pPr>
  </w:style>
  <w:style w:type="paragraph" w:styleId="Textoindependiente3">
    <w:name w:val="Body Text 3"/>
    <w:basedOn w:val="Normal"/>
    <w:link w:val="Textoindependiente3Car"/>
    <w:semiHidden/>
    <w:unhideWhenUsed/>
    <w:pPr>
      <w:spacing w:after="120"/>
    </w:pPr>
    <w:rPr>
      <w:sz w:val="16"/>
      <w:szCs w:val="16"/>
    </w:rPr>
  </w:style>
  <w:style w:type="character" w:customStyle="1" w:styleId="Textoindependiente3Car">
    <w:name w:val="Texto independiente 3 Car"/>
    <w:basedOn w:val="Fuentedeprrafopredeter"/>
    <w:link w:val="Textoindependiente3"/>
    <w:semiHidden/>
    <w:rPr>
      <w:sz w:val="16"/>
      <w:szCs w:val="16"/>
    </w:rPr>
  </w:style>
  <w:style w:type="paragraph" w:styleId="Textoindependienteprimerasangra">
    <w:name w:val="Body Text First Indent"/>
    <w:basedOn w:val="Textoindependiente"/>
    <w:link w:val="TextoindependienteprimerasangraCar"/>
    <w:semiHidden/>
    <w:unhideWhenUsed/>
    <w:pPr>
      <w:spacing w:after="0"/>
      <w:ind w:firstLine="360"/>
    </w:pPr>
  </w:style>
  <w:style w:type="character" w:customStyle="1" w:styleId="TextoindependienteprimerasangraCar">
    <w:name w:val="Texto independiente primera sangría Car"/>
    <w:basedOn w:val="TextoindependienteCar"/>
    <w:link w:val="Textoindependienteprimerasangra"/>
    <w:semiHidden/>
    <w:rPr>
      <w:sz w:val="20"/>
    </w:rPr>
  </w:style>
  <w:style w:type="character" w:customStyle="1" w:styleId="Textoindependiente2Car">
    <w:name w:val="Texto independiente 2 Car"/>
    <w:basedOn w:val="Fuentedeprrafopredeter"/>
    <w:link w:val="Textoindependiente2"/>
    <w:semiHidden/>
    <w:rPr>
      <w:sz w:val="20"/>
    </w:rPr>
  </w:style>
  <w:style w:type="paragraph" w:styleId="Textoindependienteprimerasangra2">
    <w:name w:val="Body Text First Indent 2"/>
    <w:basedOn w:val="Textoindependiente2"/>
    <w:link w:val="Textoindependienteprimerasangra2Car"/>
    <w:semiHidden/>
    <w:unhideWhenUsed/>
    <w:pPr>
      <w:spacing w:after="0"/>
      <w:ind w:firstLine="360"/>
    </w:pPr>
  </w:style>
  <w:style w:type="character" w:customStyle="1" w:styleId="Textoindependienteprimerasangra2Car">
    <w:name w:val="Texto independiente primera sangría 2 Car"/>
    <w:basedOn w:val="Textoindependiente2Car"/>
    <w:link w:val="Textoindependienteprimerasangra2"/>
    <w:semiHidden/>
    <w:rPr>
      <w:sz w:val="20"/>
    </w:rPr>
  </w:style>
  <w:style w:type="paragraph" w:styleId="Sangra2detindependiente">
    <w:name w:val="Body Text Indent 2"/>
    <w:basedOn w:val="Normal"/>
    <w:link w:val="Sangra2detindependienteCar"/>
    <w:semiHidden/>
    <w:unhideWhenUsed/>
    <w:pPr>
      <w:spacing w:after="120" w:line="480" w:lineRule="auto"/>
      <w:ind w:left="360"/>
    </w:pPr>
  </w:style>
  <w:style w:type="character" w:customStyle="1" w:styleId="Sangra2detindependienteCar">
    <w:name w:val="Sangría 2 de t. independiente Car"/>
    <w:basedOn w:val="Fuentedeprrafopredeter"/>
    <w:link w:val="Sangra2detindependiente"/>
    <w:semiHidden/>
    <w:rPr>
      <w:sz w:val="20"/>
    </w:rPr>
  </w:style>
  <w:style w:type="paragraph" w:styleId="Sangra3detindependiente">
    <w:name w:val="Body Text Indent 3"/>
    <w:basedOn w:val="Normal"/>
    <w:link w:val="Sangra3detindependienteCar"/>
    <w:semiHidden/>
    <w:unhideWhenUsed/>
    <w:pPr>
      <w:spacing w:after="120"/>
      <w:ind w:left="360"/>
    </w:pPr>
    <w:rPr>
      <w:sz w:val="16"/>
      <w:szCs w:val="16"/>
    </w:rPr>
  </w:style>
  <w:style w:type="character" w:customStyle="1" w:styleId="Sangra3detindependienteCar">
    <w:name w:val="Sangría 3 de t. independiente Car"/>
    <w:basedOn w:val="Fuentedeprrafopredeter"/>
    <w:link w:val="Sangra3detindependiente"/>
    <w:semiHidden/>
    <w:rPr>
      <w:sz w:val="16"/>
      <w:szCs w:val="16"/>
    </w:rPr>
  </w:style>
  <w:style w:type="paragraph" w:styleId="Descripcin">
    <w:name w:val="caption"/>
    <w:basedOn w:val="Normal"/>
    <w:next w:val="Normal"/>
    <w:semiHidden/>
    <w:unhideWhenUsed/>
    <w:qFormat/>
    <w:pPr>
      <w:spacing w:after="200" w:line="240" w:lineRule="auto"/>
    </w:pPr>
    <w:rPr>
      <w:b/>
      <w:bCs/>
      <w:color w:val="322F64" w:themeColor="accent1"/>
      <w:sz w:val="18"/>
      <w:szCs w:val="18"/>
    </w:rPr>
  </w:style>
  <w:style w:type="paragraph" w:styleId="Cierre">
    <w:name w:val="Closing"/>
    <w:basedOn w:val="Normal"/>
    <w:link w:val="CierreCar"/>
    <w:semiHidden/>
    <w:unhideWhenUsed/>
    <w:pPr>
      <w:spacing w:line="240" w:lineRule="auto"/>
      <w:ind w:left="4320"/>
    </w:pPr>
  </w:style>
  <w:style w:type="character" w:customStyle="1" w:styleId="CierreCar">
    <w:name w:val="Cierre Car"/>
    <w:basedOn w:val="Fuentedeprrafopredeter"/>
    <w:link w:val="Cierre"/>
    <w:semiHidden/>
    <w:rPr>
      <w:sz w:val="20"/>
    </w:rPr>
  </w:style>
  <w:style w:type="paragraph" w:styleId="Textocomentario">
    <w:name w:val="annotation text"/>
    <w:basedOn w:val="Normal"/>
    <w:link w:val="TextocomentarioCar"/>
    <w:semiHidden/>
    <w:unhideWhenUsed/>
    <w:pPr>
      <w:spacing w:line="240" w:lineRule="auto"/>
    </w:pPr>
    <w:rPr>
      <w:szCs w:val="20"/>
    </w:rPr>
  </w:style>
  <w:style w:type="character" w:customStyle="1" w:styleId="TextocomentarioCar">
    <w:name w:val="Texto comentario Car"/>
    <w:basedOn w:val="Fuentedeprrafopredeter"/>
    <w:link w:val="Textocomentario"/>
    <w:semiHidden/>
    <w:rPr>
      <w:sz w:val="20"/>
      <w:szCs w:val="20"/>
    </w:rPr>
  </w:style>
  <w:style w:type="paragraph" w:styleId="Asuntodelcomentario">
    <w:name w:val="annotation subject"/>
    <w:basedOn w:val="Textocomentario"/>
    <w:next w:val="Textocomentario"/>
    <w:link w:val="AsuntodelcomentarioCar"/>
    <w:semiHidden/>
    <w:unhideWhenUsed/>
    <w:rPr>
      <w:b/>
      <w:bCs/>
    </w:rPr>
  </w:style>
  <w:style w:type="character" w:customStyle="1" w:styleId="AsuntodelcomentarioCar">
    <w:name w:val="Asunto del comentario Car"/>
    <w:basedOn w:val="TextocomentarioCar"/>
    <w:link w:val="Asuntodelcomentario"/>
    <w:semiHidden/>
    <w:rPr>
      <w:b/>
      <w:bCs/>
      <w:sz w:val="20"/>
      <w:szCs w:val="20"/>
    </w:rPr>
  </w:style>
  <w:style w:type="paragraph" w:styleId="Fecha">
    <w:name w:val="Date"/>
    <w:basedOn w:val="Normal"/>
    <w:next w:val="Normal"/>
    <w:link w:val="FechaCar"/>
    <w:semiHidden/>
    <w:unhideWhenUsed/>
  </w:style>
  <w:style w:type="character" w:customStyle="1" w:styleId="FechaCar">
    <w:name w:val="Fecha Car"/>
    <w:basedOn w:val="Fuentedeprrafopredeter"/>
    <w:link w:val="Fecha"/>
    <w:semiHidden/>
    <w:rPr>
      <w:sz w:val="20"/>
    </w:rPr>
  </w:style>
  <w:style w:type="paragraph" w:styleId="Mapadeldocumento">
    <w:name w:val="Document Map"/>
    <w:basedOn w:val="Normal"/>
    <w:link w:val="MapadeldocumentoCar"/>
    <w:semiHidden/>
    <w:unhideWhenUsed/>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semiHidden/>
    <w:rPr>
      <w:rFonts w:ascii="Tahoma" w:hAnsi="Tahoma" w:cs="Tahoma"/>
      <w:sz w:val="16"/>
      <w:szCs w:val="16"/>
    </w:rPr>
  </w:style>
  <w:style w:type="paragraph" w:styleId="Firmadecorreoelectrnico">
    <w:name w:val="E-mail Signature"/>
    <w:basedOn w:val="Normal"/>
    <w:link w:val="FirmadecorreoelectrnicoCar"/>
    <w:semiHidden/>
    <w:unhideWhenUsed/>
    <w:pPr>
      <w:spacing w:line="240" w:lineRule="auto"/>
    </w:pPr>
  </w:style>
  <w:style w:type="character" w:customStyle="1" w:styleId="FirmadecorreoelectrnicoCar">
    <w:name w:val="Firma de correo electrónico Car"/>
    <w:basedOn w:val="Fuentedeprrafopredeter"/>
    <w:link w:val="Firmadecorreoelectrnico"/>
    <w:semiHidden/>
    <w:rPr>
      <w:sz w:val="20"/>
    </w:rPr>
  </w:style>
  <w:style w:type="paragraph" w:styleId="Textonotaalfinal">
    <w:name w:val="endnote text"/>
    <w:basedOn w:val="Normal"/>
    <w:link w:val="TextonotaalfinalCar"/>
    <w:semiHidden/>
    <w:unhideWhenUsed/>
    <w:pPr>
      <w:spacing w:line="240" w:lineRule="auto"/>
    </w:pPr>
    <w:rPr>
      <w:szCs w:val="20"/>
    </w:rPr>
  </w:style>
  <w:style w:type="character" w:customStyle="1" w:styleId="TextonotaalfinalCar">
    <w:name w:val="Texto nota al final Car"/>
    <w:basedOn w:val="Fuentedeprrafopredeter"/>
    <w:link w:val="Textonotaalfinal"/>
    <w:semiHidden/>
    <w:rPr>
      <w:sz w:val="20"/>
      <w:szCs w:val="20"/>
    </w:rPr>
  </w:style>
  <w:style w:type="paragraph" w:styleId="Direccinsobre">
    <w:name w:val="envelope address"/>
    <w:basedOn w:val="Normal"/>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Remitedesobre">
    <w:name w:val="envelope return"/>
    <w:basedOn w:val="Normal"/>
    <w:semiHidden/>
    <w:unhideWhenUsed/>
    <w:pPr>
      <w:spacing w:line="240" w:lineRule="auto"/>
    </w:pPr>
    <w:rPr>
      <w:rFonts w:asciiTheme="majorHAnsi" w:eastAsiaTheme="majorEastAsia" w:hAnsiTheme="majorHAnsi" w:cstheme="majorBidi"/>
      <w:szCs w:val="20"/>
    </w:rPr>
  </w:style>
  <w:style w:type="paragraph" w:styleId="Piedepgina">
    <w:name w:val="footer"/>
    <w:basedOn w:val="Normal"/>
    <w:link w:val="PiedepginaCar"/>
    <w:unhideWhenUsed/>
    <w:pPr>
      <w:tabs>
        <w:tab w:val="center" w:pos="4680"/>
        <w:tab w:val="right" w:pos="9360"/>
      </w:tabs>
      <w:spacing w:line="240" w:lineRule="auto"/>
    </w:pPr>
  </w:style>
  <w:style w:type="character" w:customStyle="1" w:styleId="PiedepginaCar">
    <w:name w:val="Pie de página Car"/>
    <w:basedOn w:val="Fuentedeprrafopredeter"/>
    <w:link w:val="Piedepgina"/>
    <w:rPr>
      <w:sz w:val="20"/>
    </w:rPr>
  </w:style>
  <w:style w:type="paragraph" w:styleId="Textonotapie">
    <w:name w:val="footnote text"/>
    <w:basedOn w:val="Normal"/>
    <w:link w:val="TextonotapieCar"/>
    <w:semiHidden/>
    <w:unhideWhenUsed/>
    <w:pPr>
      <w:spacing w:line="240" w:lineRule="auto"/>
    </w:pPr>
    <w:rPr>
      <w:szCs w:val="20"/>
    </w:rPr>
  </w:style>
  <w:style w:type="character" w:customStyle="1" w:styleId="TextonotapieCar">
    <w:name w:val="Texto nota pie Car"/>
    <w:basedOn w:val="Fuentedeprrafopredeter"/>
    <w:link w:val="Textonotapie"/>
    <w:semiHidden/>
    <w:rPr>
      <w:sz w:val="20"/>
      <w:szCs w:val="20"/>
    </w:rPr>
  </w:style>
  <w:style w:type="character" w:customStyle="1" w:styleId="Ttulo3Car">
    <w:name w:val="Título 3 Car"/>
    <w:basedOn w:val="Fuentedeprrafopredeter"/>
    <w:link w:val="Ttulo3"/>
    <w:semiHidden/>
    <w:rPr>
      <w:rFonts w:asciiTheme="majorHAnsi" w:eastAsiaTheme="majorEastAsia" w:hAnsiTheme="majorHAnsi" w:cstheme="majorBidi"/>
      <w:b/>
      <w:bCs/>
      <w:color w:val="322F64" w:themeColor="accent1"/>
      <w:sz w:val="20"/>
    </w:rPr>
  </w:style>
  <w:style w:type="character" w:customStyle="1" w:styleId="Ttulo4Car">
    <w:name w:val="Título 4 Car"/>
    <w:basedOn w:val="Fuentedeprrafopredeter"/>
    <w:link w:val="Ttulo4"/>
    <w:semiHidden/>
    <w:rPr>
      <w:rFonts w:asciiTheme="majorHAnsi" w:eastAsiaTheme="majorEastAsia" w:hAnsiTheme="majorHAnsi" w:cstheme="majorBidi"/>
      <w:b/>
      <w:bCs/>
      <w:i/>
      <w:iCs/>
      <w:color w:val="322F64" w:themeColor="accent1"/>
      <w:sz w:val="20"/>
    </w:rPr>
  </w:style>
  <w:style w:type="character" w:customStyle="1" w:styleId="Ttulo5Car">
    <w:name w:val="Título 5 Car"/>
    <w:basedOn w:val="Fuentedeprrafopredeter"/>
    <w:link w:val="Ttulo5"/>
    <w:semiHidden/>
    <w:rPr>
      <w:rFonts w:asciiTheme="majorHAnsi" w:eastAsiaTheme="majorEastAsia" w:hAnsiTheme="majorHAnsi" w:cstheme="majorBidi"/>
      <w:color w:val="181731" w:themeColor="accent1" w:themeShade="7F"/>
      <w:sz w:val="20"/>
    </w:rPr>
  </w:style>
  <w:style w:type="character" w:customStyle="1" w:styleId="Ttulo6Car">
    <w:name w:val="Título 6 Car"/>
    <w:basedOn w:val="Fuentedeprrafopredeter"/>
    <w:link w:val="Ttulo6"/>
    <w:semiHidden/>
    <w:rPr>
      <w:rFonts w:asciiTheme="majorHAnsi" w:eastAsiaTheme="majorEastAsia" w:hAnsiTheme="majorHAnsi" w:cstheme="majorBidi"/>
      <w:i/>
      <w:iCs/>
      <w:color w:val="181731" w:themeColor="accent1" w:themeShade="7F"/>
      <w:sz w:val="20"/>
    </w:rPr>
  </w:style>
  <w:style w:type="character" w:customStyle="1" w:styleId="Ttulo7Car">
    <w:name w:val="Título 7 Car"/>
    <w:basedOn w:val="Fuentedeprrafopredeter"/>
    <w:link w:val="Ttulo7"/>
    <w:semiHidden/>
    <w:rPr>
      <w:rFonts w:asciiTheme="majorHAnsi" w:eastAsiaTheme="majorEastAsia" w:hAnsiTheme="majorHAnsi" w:cstheme="majorBidi"/>
      <w:i/>
      <w:iCs/>
      <w:color w:val="404040" w:themeColor="text1" w:themeTint="BF"/>
      <w:sz w:val="20"/>
    </w:rPr>
  </w:style>
  <w:style w:type="character" w:customStyle="1" w:styleId="Ttulo8Car">
    <w:name w:val="Título 8 Car"/>
    <w:basedOn w:val="Fuentedeprrafopredeter"/>
    <w:link w:val="Ttulo8"/>
    <w:semiHidden/>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semiHidden/>
    <w:rPr>
      <w:rFonts w:asciiTheme="majorHAnsi" w:eastAsiaTheme="majorEastAsia" w:hAnsiTheme="majorHAnsi" w:cstheme="majorBidi"/>
      <w:i/>
      <w:iCs/>
      <w:color w:val="404040" w:themeColor="text1" w:themeTint="BF"/>
      <w:sz w:val="20"/>
      <w:szCs w:val="20"/>
    </w:rPr>
  </w:style>
  <w:style w:type="paragraph" w:styleId="DireccinHTML">
    <w:name w:val="HTML Address"/>
    <w:basedOn w:val="Normal"/>
    <w:link w:val="DireccinHTMLCar"/>
    <w:semiHidden/>
    <w:unhideWhenUsed/>
    <w:pPr>
      <w:spacing w:line="240" w:lineRule="auto"/>
    </w:pPr>
    <w:rPr>
      <w:i/>
      <w:iCs/>
    </w:rPr>
  </w:style>
  <w:style w:type="character" w:customStyle="1" w:styleId="DireccinHTMLCar">
    <w:name w:val="Dirección HTML Car"/>
    <w:basedOn w:val="Fuentedeprrafopredeter"/>
    <w:link w:val="DireccinHTML"/>
    <w:semiHidden/>
    <w:rPr>
      <w:i/>
      <w:iCs/>
      <w:sz w:val="20"/>
    </w:rPr>
  </w:style>
  <w:style w:type="paragraph" w:styleId="HTMLconformatoprevio">
    <w:name w:val="HTML Preformatted"/>
    <w:basedOn w:val="Normal"/>
    <w:link w:val="HTMLconformatoprevioCar"/>
    <w:semiHidden/>
    <w:unhideWhenUsed/>
    <w:pPr>
      <w:spacing w:line="240" w:lineRule="auto"/>
    </w:pPr>
    <w:rPr>
      <w:rFonts w:ascii="Consolas" w:hAnsi="Consolas"/>
      <w:szCs w:val="20"/>
    </w:rPr>
  </w:style>
  <w:style w:type="character" w:customStyle="1" w:styleId="HTMLconformatoprevioCar">
    <w:name w:val="HTML con formato previo Car"/>
    <w:basedOn w:val="Fuentedeprrafopredeter"/>
    <w:link w:val="HTMLconformatoprevio"/>
    <w:semiHidden/>
    <w:rPr>
      <w:rFonts w:ascii="Consolas" w:hAnsi="Consolas"/>
      <w:sz w:val="20"/>
      <w:szCs w:val="20"/>
    </w:rPr>
  </w:style>
  <w:style w:type="paragraph" w:styleId="ndice1">
    <w:name w:val="index 1"/>
    <w:basedOn w:val="Normal"/>
    <w:next w:val="Normal"/>
    <w:autoRedefine/>
    <w:semiHidden/>
    <w:unhideWhenUsed/>
    <w:pPr>
      <w:spacing w:line="240" w:lineRule="auto"/>
      <w:ind w:left="200" w:hanging="200"/>
    </w:pPr>
  </w:style>
  <w:style w:type="paragraph" w:styleId="ndice2">
    <w:name w:val="index 2"/>
    <w:basedOn w:val="Normal"/>
    <w:next w:val="Normal"/>
    <w:autoRedefine/>
    <w:semiHidden/>
    <w:unhideWhenUsed/>
    <w:pPr>
      <w:spacing w:line="240" w:lineRule="auto"/>
      <w:ind w:left="400" w:hanging="200"/>
    </w:pPr>
  </w:style>
  <w:style w:type="paragraph" w:styleId="ndice3">
    <w:name w:val="index 3"/>
    <w:basedOn w:val="Normal"/>
    <w:next w:val="Normal"/>
    <w:autoRedefine/>
    <w:semiHidden/>
    <w:unhideWhenUsed/>
    <w:pPr>
      <w:spacing w:line="240" w:lineRule="auto"/>
      <w:ind w:left="600" w:hanging="200"/>
    </w:pPr>
  </w:style>
  <w:style w:type="paragraph" w:styleId="ndice4">
    <w:name w:val="index 4"/>
    <w:basedOn w:val="Normal"/>
    <w:next w:val="Normal"/>
    <w:autoRedefine/>
    <w:semiHidden/>
    <w:unhideWhenUsed/>
    <w:pPr>
      <w:spacing w:line="240" w:lineRule="auto"/>
      <w:ind w:left="800" w:hanging="200"/>
    </w:pPr>
  </w:style>
  <w:style w:type="paragraph" w:styleId="ndice5">
    <w:name w:val="index 5"/>
    <w:basedOn w:val="Normal"/>
    <w:next w:val="Normal"/>
    <w:autoRedefine/>
    <w:semiHidden/>
    <w:unhideWhenUsed/>
    <w:pPr>
      <w:spacing w:line="240" w:lineRule="auto"/>
      <w:ind w:left="1000" w:hanging="200"/>
    </w:pPr>
  </w:style>
  <w:style w:type="paragraph" w:styleId="ndice6">
    <w:name w:val="index 6"/>
    <w:basedOn w:val="Normal"/>
    <w:next w:val="Normal"/>
    <w:autoRedefine/>
    <w:semiHidden/>
    <w:unhideWhenUsed/>
    <w:pPr>
      <w:spacing w:line="240" w:lineRule="auto"/>
      <w:ind w:left="1200" w:hanging="200"/>
    </w:pPr>
  </w:style>
  <w:style w:type="paragraph" w:styleId="ndice7">
    <w:name w:val="index 7"/>
    <w:basedOn w:val="Normal"/>
    <w:next w:val="Normal"/>
    <w:autoRedefine/>
    <w:semiHidden/>
    <w:unhideWhenUsed/>
    <w:pPr>
      <w:spacing w:line="240" w:lineRule="auto"/>
      <w:ind w:left="1400" w:hanging="200"/>
    </w:pPr>
  </w:style>
  <w:style w:type="paragraph" w:styleId="ndice8">
    <w:name w:val="index 8"/>
    <w:basedOn w:val="Normal"/>
    <w:next w:val="Normal"/>
    <w:autoRedefine/>
    <w:semiHidden/>
    <w:unhideWhenUsed/>
    <w:pPr>
      <w:spacing w:line="240" w:lineRule="auto"/>
      <w:ind w:left="1600" w:hanging="200"/>
    </w:pPr>
  </w:style>
  <w:style w:type="paragraph" w:styleId="ndice9">
    <w:name w:val="index 9"/>
    <w:basedOn w:val="Normal"/>
    <w:next w:val="Normal"/>
    <w:autoRedefine/>
    <w:semiHidden/>
    <w:unhideWhenUsed/>
    <w:pPr>
      <w:spacing w:line="240" w:lineRule="auto"/>
      <w:ind w:left="1800" w:hanging="200"/>
    </w:pPr>
  </w:style>
  <w:style w:type="paragraph" w:styleId="Ttulodendice">
    <w:name w:val="index heading"/>
    <w:basedOn w:val="Normal"/>
    <w:next w:val="ndice1"/>
    <w:semiHidden/>
    <w:unhideWhenUsed/>
    <w:rPr>
      <w:rFonts w:asciiTheme="majorHAnsi" w:eastAsiaTheme="majorEastAsia" w:hAnsiTheme="majorHAnsi" w:cstheme="majorBidi"/>
      <w:b/>
      <w:bCs/>
    </w:rPr>
  </w:style>
  <w:style w:type="paragraph" w:styleId="Citadestacada">
    <w:name w:val="Intense Quote"/>
    <w:basedOn w:val="Normal"/>
    <w:next w:val="Normal"/>
    <w:link w:val="CitadestacadaCar"/>
    <w:qFormat/>
    <w:pPr>
      <w:pBdr>
        <w:bottom w:val="single" w:sz="4" w:space="4" w:color="322F64" w:themeColor="accent1"/>
      </w:pBdr>
      <w:spacing w:before="200" w:after="280"/>
      <w:ind w:left="936" w:right="936"/>
    </w:pPr>
    <w:rPr>
      <w:b/>
      <w:bCs/>
      <w:i/>
      <w:iCs/>
      <w:color w:val="322F64" w:themeColor="accent1"/>
    </w:rPr>
  </w:style>
  <w:style w:type="character" w:customStyle="1" w:styleId="CitadestacadaCar">
    <w:name w:val="Cita destacada Car"/>
    <w:basedOn w:val="Fuentedeprrafopredeter"/>
    <w:link w:val="Citadestacada"/>
    <w:rPr>
      <w:b/>
      <w:bCs/>
      <w:i/>
      <w:iCs/>
      <w:color w:val="322F64" w:themeColor="accent1"/>
      <w:sz w:val="20"/>
    </w:rPr>
  </w:style>
  <w:style w:type="paragraph" w:styleId="Lista">
    <w:name w:val="List"/>
    <w:basedOn w:val="Normal"/>
    <w:semiHidden/>
    <w:unhideWhenUsed/>
    <w:pPr>
      <w:ind w:left="360" w:hanging="360"/>
      <w:contextualSpacing/>
    </w:pPr>
  </w:style>
  <w:style w:type="paragraph" w:styleId="Lista2">
    <w:name w:val="List 2"/>
    <w:basedOn w:val="Normal"/>
    <w:semiHidden/>
    <w:unhideWhenUsed/>
    <w:pPr>
      <w:ind w:left="720" w:hanging="360"/>
      <w:contextualSpacing/>
    </w:pPr>
  </w:style>
  <w:style w:type="paragraph" w:styleId="Lista3">
    <w:name w:val="List 3"/>
    <w:basedOn w:val="Normal"/>
    <w:semiHidden/>
    <w:unhideWhenUsed/>
    <w:pPr>
      <w:ind w:left="1080" w:hanging="360"/>
      <w:contextualSpacing/>
    </w:pPr>
  </w:style>
  <w:style w:type="paragraph" w:styleId="Lista4">
    <w:name w:val="List 4"/>
    <w:basedOn w:val="Normal"/>
    <w:semiHidden/>
    <w:unhideWhenUsed/>
    <w:pPr>
      <w:ind w:left="1440" w:hanging="360"/>
      <w:contextualSpacing/>
    </w:pPr>
  </w:style>
  <w:style w:type="paragraph" w:styleId="Lista5">
    <w:name w:val="List 5"/>
    <w:basedOn w:val="Normal"/>
    <w:semiHidden/>
    <w:unhideWhenUsed/>
    <w:pPr>
      <w:ind w:left="1800" w:hanging="360"/>
      <w:contextualSpacing/>
    </w:pPr>
  </w:style>
  <w:style w:type="paragraph" w:styleId="Listaconvietas2">
    <w:name w:val="List Bullet 2"/>
    <w:basedOn w:val="Normal"/>
    <w:semiHidden/>
    <w:unhideWhenUsed/>
    <w:pPr>
      <w:numPr>
        <w:numId w:val="2"/>
      </w:numPr>
      <w:contextualSpacing/>
    </w:pPr>
  </w:style>
  <w:style w:type="paragraph" w:styleId="Listaconvietas3">
    <w:name w:val="List Bullet 3"/>
    <w:basedOn w:val="Normal"/>
    <w:semiHidden/>
    <w:unhideWhenUsed/>
    <w:pPr>
      <w:numPr>
        <w:numId w:val="3"/>
      </w:numPr>
      <w:contextualSpacing/>
    </w:pPr>
  </w:style>
  <w:style w:type="paragraph" w:styleId="Listaconvietas4">
    <w:name w:val="List Bullet 4"/>
    <w:basedOn w:val="Normal"/>
    <w:semiHidden/>
    <w:unhideWhenUsed/>
    <w:pPr>
      <w:numPr>
        <w:numId w:val="4"/>
      </w:numPr>
      <w:contextualSpacing/>
    </w:pPr>
  </w:style>
  <w:style w:type="paragraph" w:styleId="Listaconvietas5">
    <w:name w:val="List Bullet 5"/>
    <w:basedOn w:val="Normal"/>
    <w:semiHidden/>
    <w:unhideWhenUsed/>
    <w:pPr>
      <w:numPr>
        <w:numId w:val="5"/>
      </w:numPr>
      <w:contextualSpacing/>
    </w:pPr>
  </w:style>
  <w:style w:type="paragraph" w:styleId="Continuarlista">
    <w:name w:val="List Continue"/>
    <w:basedOn w:val="Normal"/>
    <w:semiHidden/>
    <w:unhideWhenUsed/>
    <w:pPr>
      <w:spacing w:after="120"/>
      <w:ind w:left="360"/>
      <w:contextualSpacing/>
    </w:pPr>
  </w:style>
  <w:style w:type="paragraph" w:styleId="Continuarlista2">
    <w:name w:val="List Continue 2"/>
    <w:basedOn w:val="Normal"/>
    <w:semiHidden/>
    <w:unhideWhenUsed/>
    <w:pPr>
      <w:spacing w:after="120"/>
      <w:ind w:left="720"/>
      <w:contextualSpacing/>
    </w:pPr>
  </w:style>
  <w:style w:type="paragraph" w:styleId="Continuarlista3">
    <w:name w:val="List Continue 3"/>
    <w:basedOn w:val="Normal"/>
    <w:semiHidden/>
    <w:unhideWhenUsed/>
    <w:pPr>
      <w:spacing w:after="120"/>
      <w:ind w:left="1080"/>
      <w:contextualSpacing/>
    </w:pPr>
  </w:style>
  <w:style w:type="paragraph" w:styleId="Continuarlista4">
    <w:name w:val="List Continue 4"/>
    <w:basedOn w:val="Normal"/>
    <w:semiHidden/>
    <w:unhideWhenUsed/>
    <w:pPr>
      <w:spacing w:after="120"/>
      <w:ind w:left="1440"/>
      <w:contextualSpacing/>
    </w:pPr>
  </w:style>
  <w:style w:type="paragraph" w:styleId="Continuarlista5">
    <w:name w:val="List Continue 5"/>
    <w:basedOn w:val="Normal"/>
    <w:semiHidden/>
    <w:unhideWhenUsed/>
    <w:pPr>
      <w:spacing w:after="120"/>
      <w:ind w:left="1800"/>
      <w:contextualSpacing/>
    </w:pPr>
  </w:style>
  <w:style w:type="paragraph" w:styleId="Listaconnmeros">
    <w:name w:val="List Number"/>
    <w:basedOn w:val="Normal"/>
    <w:semiHidden/>
    <w:unhideWhenUsed/>
    <w:pPr>
      <w:numPr>
        <w:numId w:val="6"/>
      </w:numPr>
      <w:contextualSpacing/>
    </w:pPr>
  </w:style>
  <w:style w:type="paragraph" w:styleId="Listaconnmeros2">
    <w:name w:val="List Number 2"/>
    <w:basedOn w:val="Normal"/>
    <w:semiHidden/>
    <w:unhideWhenUsed/>
    <w:pPr>
      <w:numPr>
        <w:numId w:val="7"/>
      </w:numPr>
      <w:contextualSpacing/>
    </w:pPr>
  </w:style>
  <w:style w:type="paragraph" w:styleId="Listaconnmeros3">
    <w:name w:val="List Number 3"/>
    <w:basedOn w:val="Normal"/>
    <w:semiHidden/>
    <w:unhideWhenUsed/>
    <w:pPr>
      <w:numPr>
        <w:numId w:val="8"/>
      </w:numPr>
      <w:contextualSpacing/>
    </w:pPr>
  </w:style>
  <w:style w:type="paragraph" w:styleId="Listaconnmeros4">
    <w:name w:val="List Number 4"/>
    <w:basedOn w:val="Normal"/>
    <w:semiHidden/>
    <w:unhideWhenUsed/>
    <w:pPr>
      <w:numPr>
        <w:numId w:val="9"/>
      </w:numPr>
      <w:contextualSpacing/>
    </w:pPr>
  </w:style>
  <w:style w:type="paragraph" w:styleId="Listaconnmeros5">
    <w:name w:val="List Number 5"/>
    <w:basedOn w:val="Normal"/>
    <w:semiHidden/>
    <w:unhideWhenUsed/>
    <w:pPr>
      <w:numPr>
        <w:numId w:val="10"/>
      </w:numPr>
      <w:contextualSpacing/>
    </w:pPr>
  </w:style>
  <w:style w:type="paragraph" w:styleId="Prrafodelista">
    <w:name w:val="List Paragraph"/>
    <w:basedOn w:val="Normal"/>
    <w:qFormat/>
    <w:pPr>
      <w:ind w:left="720"/>
      <w:contextualSpacing/>
    </w:pPr>
  </w:style>
  <w:style w:type="paragraph" w:styleId="Textomacro">
    <w:name w:val="macro"/>
    <w:link w:val="TextomacroCar"/>
    <w:semiHidden/>
    <w:unhideWhenUsed/>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TextomacroCar">
    <w:name w:val="Texto macro Car"/>
    <w:basedOn w:val="Fuentedeprrafopredeter"/>
    <w:link w:val="Textomacro"/>
    <w:semiHidden/>
    <w:rPr>
      <w:rFonts w:ascii="Consolas" w:hAnsi="Consolas"/>
      <w:sz w:val="20"/>
      <w:szCs w:val="20"/>
    </w:rPr>
  </w:style>
  <w:style w:type="paragraph" w:styleId="Encabezadodemensaje">
    <w:name w:val="Message Header"/>
    <w:basedOn w:val="Normal"/>
    <w:link w:val="EncabezadodemensajeCar"/>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semiHidden/>
    <w:rPr>
      <w:rFonts w:asciiTheme="majorHAnsi" w:eastAsiaTheme="majorEastAsia" w:hAnsiTheme="majorHAnsi" w:cstheme="majorBidi"/>
      <w:sz w:val="24"/>
      <w:szCs w:val="24"/>
      <w:shd w:val="pct20" w:color="auto" w:fill="auto"/>
    </w:rPr>
  </w:style>
  <w:style w:type="paragraph" w:styleId="Sinespaciado">
    <w:name w:val="No Spacing"/>
    <w:qFormat/>
    <w:rPr>
      <w:sz w:val="20"/>
    </w:rPr>
  </w:style>
  <w:style w:type="paragraph" w:styleId="NormalWeb">
    <w:name w:val="Normal (Web)"/>
    <w:basedOn w:val="Normal"/>
    <w:semiHidden/>
    <w:unhideWhenUsed/>
    <w:rPr>
      <w:rFonts w:ascii="Times New Roman" w:hAnsi="Times New Roman" w:cs="Times New Roman"/>
      <w:sz w:val="24"/>
      <w:szCs w:val="24"/>
    </w:rPr>
  </w:style>
  <w:style w:type="paragraph" w:styleId="Sangranormal">
    <w:name w:val="Normal Indent"/>
    <w:basedOn w:val="Normal"/>
    <w:semiHidden/>
    <w:unhideWhenUsed/>
    <w:pPr>
      <w:ind w:left="720"/>
    </w:pPr>
  </w:style>
  <w:style w:type="paragraph" w:styleId="Encabezadodenota">
    <w:name w:val="Note Heading"/>
    <w:basedOn w:val="Normal"/>
    <w:next w:val="Normal"/>
    <w:link w:val="EncabezadodenotaCar"/>
    <w:semiHidden/>
    <w:unhideWhenUsed/>
    <w:pPr>
      <w:spacing w:line="240" w:lineRule="auto"/>
    </w:pPr>
  </w:style>
  <w:style w:type="character" w:customStyle="1" w:styleId="EncabezadodenotaCar">
    <w:name w:val="Encabezado de nota Car"/>
    <w:basedOn w:val="Fuentedeprrafopredeter"/>
    <w:link w:val="Encabezadodenota"/>
    <w:semiHidden/>
    <w:rPr>
      <w:sz w:val="20"/>
    </w:rPr>
  </w:style>
  <w:style w:type="paragraph" w:styleId="Textosinformato">
    <w:name w:val="Plain Text"/>
    <w:basedOn w:val="Normal"/>
    <w:link w:val="TextosinformatoCar"/>
    <w:semiHidden/>
    <w:unhideWhenUsed/>
    <w:pPr>
      <w:spacing w:line="240" w:lineRule="auto"/>
    </w:pPr>
    <w:rPr>
      <w:rFonts w:ascii="Consolas" w:hAnsi="Consolas"/>
      <w:sz w:val="21"/>
      <w:szCs w:val="21"/>
    </w:rPr>
  </w:style>
  <w:style w:type="character" w:customStyle="1" w:styleId="TextosinformatoCar">
    <w:name w:val="Texto sin formato Car"/>
    <w:basedOn w:val="Fuentedeprrafopredeter"/>
    <w:link w:val="Textosinformato"/>
    <w:semiHidden/>
    <w:rPr>
      <w:rFonts w:ascii="Consolas" w:hAnsi="Consolas"/>
      <w:sz w:val="21"/>
      <w:szCs w:val="21"/>
    </w:rPr>
  </w:style>
  <w:style w:type="paragraph" w:styleId="Cita">
    <w:name w:val="Quote"/>
    <w:basedOn w:val="Normal"/>
    <w:next w:val="Normal"/>
    <w:link w:val="CitaCar"/>
    <w:qFormat/>
    <w:rPr>
      <w:i/>
      <w:iCs/>
      <w:color w:val="000000" w:themeColor="text1"/>
    </w:rPr>
  </w:style>
  <w:style w:type="character" w:customStyle="1" w:styleId="CitaCar">
    <w:name w:val="Cita Car"/>
    <w:basedOn w:val="Fuentedeprrafopredeter"/>
    <w:link w:val="Cita"/>
    <w:rPr>
      <w:i/>
      <w:iCs/>
      <w:color w:val="000000" w:themeColor="text1"/>
      <w:sz w:val="20"/>
    </w:rPr>
  </w:style>
  <w:style w:type="paragraph" w:styleId="Saludo">
    <w:name w:val="Salutation"/>
    <w:basedOn w:val="Normal"/>
    <w:next w:val="Normal"/>
    <w:link w:val="SaludoCar"/>
    <w:semiHidden/>
    <w:unhideWhenUsed/>
  </w:style>
  <w:style w:type="character" w:customStyle="1" w:styleId="SaludoCar">
    <w:name w:val="Saludo Car"/>
    <w:basedOn w:val="Fuentedeprrafopredeter"/>
    <w:link w:val="Saludo"/>
    <w:semiHidden/>
    <w:rPr>
      <w:sz w:val="20"/>
    </w:rPr>
  </w:style>
  <w:style w:type="paragraph" w:styleId="Firma">
    <w:name w:val="Signature"/>
    <w:basedOn w:val="Normal"/>
    <w:link w:val="FirmaCar"/>
    <w:semiHidden/>
    <w:unhideWhenUsed/>
    <w:pPr>
      <w:spacing w:line="240" w:lineRule="auto"/>
      <w:ind w:left="4320"/>
    </w:pPr>
  </w:style>
  <w:style w:type="character" w:customStyle="1" w:styleId="FirmaCar">
    <w:name w:val="Firma Car"/>
    <w:basedOn w:val="Fuentedeprrafopredeter"/>
    <w:link w:val="Firma"/>
    <w:semiHidden/>
    <w:rPr>
      <w:sz w:val="20"/>
    </w:rPr>
  </w:style>
  <w:style w:type="paragraph" w:styleId="Subttulo">
    <w:name w:val="Subtitle"/>
    <w:basedOn w:val="Normal"/>
    <w:next w:val="Normal"/>
    <w:link w:val="SubttuloCar"/>
    <w:qFormat/>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tuloCar">
    <w:name w:val="Subtítulo Car"/>
    <w:basedOn w:val="Fuentedeprrafopredeter"/>
    <w:link w:val="Subttulo"/>
    <w:rPr>
      <w:rFonts w:asciiTheme="majorHAnsi" w:eastAsiaTheme="majorEastAsia" w:hAnsiTheme="majorHAnsi" w:cstheme="majorBidi"/>
      <w:i/>
      <w:iCs/>
      <w:color w:val="322F64" w:themeColor="accent1"/>
      <w:spacing w:val="15"/>
      <w:sz w:val="24"/>
      <w:szCs w:val="24"/>
    </w:rPr>
  </w:style>
  <w:style w:type="paragraph" w:styleId="Textoconsangra">
    <w:name w:val="table of authorities"/>
    <w:basedOn w:val="Normal"/>
    <w:next w:val="Normal"/>
    <w:semiHidden/>
    <w:unhideWhenUsed/>
    <w:pPr>
      <w:ind w:left="200" w:hanging="200"/>
    </w:pPr>
  </w:style>
  <w:style w:type="paragraph" w:styleId="Tabladeilustraciones">
    <w:name w:val="table of figures"/>
    <w:basedOn w:val="Normal"/>
    <w:next w:val="Normal"/>
    <w:semiHidden/>
    <w:unhideWhenUsed/>
  </w:style>
  <w:style w:type="paragraph" w:styleId="Encabezadodelista">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DC1">
    <w:name w:val="toc 1"/>
    <w:basedOn w:val="Normal"/>
    <w:next w:val="Normal"/>
    <w:autoRedefine/>
    <w:semiHidden/>
    <w:unhideWhenUsed/>
    <w:pPr>
      <w:spacing w:after="100"/>
    </w:pPr>
  </w:style>
  <w:style w:type="paragraph" w:styleId="TDC2">
    <w:name w:val="toc 2"/>
    <w:basedOn w:val="Normal"/>
    <w:next w:val="Normal"/>
    <w:autoRedefine/>
    <w:semiHidden/>
    <w:unhideWhenUsed/>
    <w:pPr>
      <w:spacing w:after="100"/>
      <w:ind w:left="200"/>
    </w:pPr>
  </w:style>
  <w:style w:type="paragraph" w:styleId="TDC3">
    <w:name w:val="toc 3"/>
    <w:basedOn w:val="Normal"/>
    <w:next w:val="Normal"/>
    <w:autoRedefine/>
    <w:semiHidden/>
    <w:unhideWhenUsed/>
    <w:pPr>
      <w:spacing w:after="100"/>
      <w:ind w:left="400"/>
    </w:pPr>
  </w:style>
  <w:style w:type="paragraph" w:styleId="TDC4">
    <w:name w:val="toc 4"/>
    <w:basedOn w:val="Normal"/>
    <w:next w:val="Normal"/>
    <w:autoRedefine/>
    <w:semiHidden/>
    <w:unhideWhenUsed/>
    <w:pPr>
      <w:spacing w:after="100"/>
      <w:ind w:left="600"/>
    </w:pPr>
  </w:style>
  <w:style w:type="paragraph" w:styleId="TDC5">
    <w:name w:val="toc 5"/>
    <w:basedOn w:val="Normal"/>
    <w:next w:val="Normal"/>
    <w:autoRedefine/>
    <w:semiHidden/>
    <w:unhideWhenUsed/>
    <w:pPr>
      <w:spacing w:after="100"/>
      <w:ind w:left="800"/>
    </w:pPr>
  </w:style>
  <w:style w:type="paragraph" w:styleId="TDC6">
    <w:name w:val="toc 6"/>
    <w:basedOn w:val="Normal"/>
    <w:next w:val="Normal"/>
    <w:autoRedefine/>
    <w:semiHidden/>
    <w:unhideWhenUsed/>
    <w:pPr>
      <w:spacing w:after="100"/>
      <w:ind w:left="1000"/>
    </w:pPr>
  </w:style>
  <w:style w:type="paragraph" w:styleId="TDC7">
    <w:name w:val="toc 7"/>
    <w:basedOn w:val="Normal"/>
    <w:next w:val="Normal"/>
    <w:autoRedefine/>
    <w:semiHidden/>
    <w:unhideWhenUsed/>
    <w:pPr>
      <w:spacing w:after="100"/>
      <w:ind w:left="1200"/>
    </w:pPr>
  </w:style>
  <w:style w:type="paragraph" w:styleId="TDC8">
    <w:name w:val="toc 8"/>
    <w:basedOn w:val="Normal"/>
    <w:next w:val="Normal"/>
    <w:autoRedefine/>
    <w:semiHidden/>
    <w:unhideWhenUsed/>
    <w:pPr>
      <w:spacing w:after="100"/>
      <w:ind w:left="1400"/>
    </w:pPr>
  </w:style>
  <w:style w:type="paragraph" w:styleId="TDC9">
    <w:name w:val="toc 9"/>
    <w:basedOn w:val="Normal"/>
    <w:next w:val="Normal"/>
    <w:autoRedefine/>
    <w:semiHidden/>
    <w:unhideWhenUsed/>
    <w:pPr>
      <w:spacing w:after="100"/>
      <w:ind w:left="1600"/>
    </w:pPr>
  </w:style>
  <w:style w:type="paragraph" w:styleId="TtuloTDC">
    <w:name w:val="TOC Heading"/>
    <w:basedOn w:val="Ttulo1"/>
    <w:next w:val="Normal"/>
    <w:semiHidden/>
    <w:unhideWhenUsed/>
    <w:qFormat/>
    <w:pPr>
      <w:spacing w:before="480" w:after="0" w:line="276" w:lineRule="auto"/>
      <w:outlineLvl w:val="9"/>
    </w:pPr>
    <w:rPr>
      <w:color w:val="25234A"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4251447">
      <w:bodyDiv w:val="1"/>
      <w:marLeft w:val="0"/>
      <w:marRight w:val="0"/>
      <w:marTop w:val="0"/>
      <w:marBottom w:val="0"/>
      <w:divBdr>
        <w:top w:val="none" w:sz="0" w:space="0" w:color="auto"/>
        <w:left w:val="none" w:sz="0" w:space="0" w:color="auto"/>
        <w:bottom w:val="none" w:sz="0" w:space="0" w:color="auto"/>
        <w:right w:val="none" w:sz="0" w:space="0" w:color="auto"/>
      </w:divBdr>
    </w:div>
    <w:div w:id="971054527">
      <w:bodyDiv w:val="1"/>
      <w:marLeft w:val="0"/>
      <w:marRight w:val="0"/>
      <w:marTop w:val="0"/>
      <w:marBottom w:val="0"/>
      <w:divBdr>
        <w:top w:val="none" w:sz="0" w:space="0" w:color="auto"/>
        <w:left w:val="none" w:sz="0" w:space="0" w:color="auto"/>
        <w:bottom w:val="none" w:sz="0" w:space="0" w:color="auto"/>
        <w:right w:val="none" w:sz="0" w:space="0" w:color="auto"/>
      </w:divBdr>
      <w:divsChild>
        <w:div w:id="1390346458">
          <w:marLeft w:val="0"/>
          <w:marRight w:val="0"/>
          <w:marTop w:val="0"/>
          <w:marBottom w:val="0"/>
          <w:divBdr>
            <w:top w:val="none" w:sz="0" w:space="0" w:color="auto"/>
            <w:left w:val="none" w:sz="0" w:space="0" w:color="auto"/>
            <w:bottom w:val="none" w:sz="0" w:space="0" w:color="auto"/>
            <w:right w:val="none" w:sz="0" w:space="0" w:color="auto"/>
          </w:divBdr>
        </w:div>
        <w:div w:id="763569593">
          <w:marLeft w:val="0"/>
          <w:marRight w:val="0"/>
          <w:marTop w:val="0"/>
          <w:marBottom w:val="0"/>
          <w:divBdr>
            <w:top w:val="none" w:sz="0" w:space="0" w:color="auto"/>
            <w:left w:val="none" w:sz="0" w:space="0" w:color="auto"/>
            <w:bottom w:val="none" w:sz="0" w:space="0" w:color="auto"/>
            <w:right w:val="none" w:sz="0" w:space="0" w:color="auto"/>
          </w:divBdr>
        </w:div>
        <w:div w:id="770471088">
          <w:marLeft w:val="0"/>
          <w:marRight w:val="0"/>
          <w:marTop w:val="0"/>
          <w:marBottom w:val="0"/>
          <w:divBdr>
            <w:top w:val="none" w:sz="0" w:space="0" w:color="auto"/>
            <w:left w:val="none" w:sz="0" w:space="0" w:color="auto"/>
            <w:bottom w:val="none" w:sz="0" w:space="0" w:color="auto"/>
            <w:right w:val="none" w:sz="0" w:space="0" w:color="auto"/>
          </w:divBdr>
        </w:div>
      </w:divsChild>
    </w:div>
    <w:div w:id="1292518439">
      <w:bodyDiv w:val="1"/>
      <w:marLeft w:val="0"/>
      <w:marRight w:val="0"/>
      <w:marTop w:val="0"/>
      <w:marBottom w:val="0"/>
      <w:divBdr>
        <w:top w:val="none" w:sz="0" w:space="0" w:color="auto"/>
        <w:left w:val="none" w:sz="0" w:space="0" w:color="auto"/>
        <w:bottom w:val="none" w:sz="0" w:space="0" w:color="auto"/>
        <w:right w:val="none" w:sz="0" w:space="0" w:color="auto"/>
      </w:divBdr>
      <w:divsChild>
        <w:div w:id="1413968189">
          <w:marLeft w:val="0"/>
          <w:marRight w:val="0"/>
          <w:marTop w:val="0"/>
          <w:marBottom w:val="0"/>
          <w:divBdr>
            <w:top w:val="none" w:sz="0" w:space="0" w:color="auto"/>
            <w:left w:val="none" w:sz="0" w:space="0" w:color="auto"/>
            <w:bottom w:val="none" w:sz="0" w:space="0" w:color="auto"/>
            <w:right w:val="none" w:sz="0" w:space="0" w:color="auto"/>
          </w:divBdr>
        </w:div>
        <w:div w:id="1839036422">
          <w:marLeft w:val="0"/>
          <w:marRight w:val="0"/>
          <w:marTop w:val="0"/>
          <w:marBottom w:val="0"/>
          <w:divBdr>
            <w:top w:val="none" w:sz="0" w:space="0" w:color="auto"/>
            <w:left w:val="none" w:sz="0" w:space="0" w:color="auto"/>
            <w:bottom w:val="none" w:sz="0" w:space="0" w:color="auto"/>
            <w:right w:val="none" w:sz="0" w:space="0" w:color="auto"/>
          </w:divBdr>
        </w:div>
        <w:div w:id="510530590">
          <w:marLeft w:val="0"/>
          <w:marRight w:val="0"/>
          <w:marTop w:val="0"/>
          <w:marBottom w:val="0"/>
          <w:divBdr>
            <w:top w:val="none" w:sz="0" w:space="0" w:color="auto"/>
            <w:left w:val="none" w:sz="0" w:space="0" w:color="auto"/>
            <w:bottom w:val="none" w:sz="0" w:space="0" w:color="auto"/>
            <w:right w:val="none" w:sz="0" w:space="0" w:color="auto"/>
          </w:divBdr>
        </w:div>
        <w:div w:id="1269774081">
          <w:marLeft w:val="0"/>
          <w:marRight w:val="0"/>
          <w:marTop w:val="0"/>
          <w:marBottom w:val="0"/>
          <w:divBdr>
            <w:top w:val="none" w:sz="0" w:space="0" w:color="auto"/>
            <w:left w:val="none" w:sz="0" w:space="0" w:color="auto"/>
            <w:bottom w:val="none" w:sz="0" w:space="0" w:color="auto"/>
            <w:right w:val="none" w:sz="0" w:space="0" w:color="auto"/>
          </w:divBdr>
        </w:div>
        <w:div w:id="1110206238">
          <w:marLeft w:val="0"/>
          <w:marRight w:val="0"/>
          <w:marTop w:val="0"/>
          <w:marBottom w:val="0"/>
          <w:divBdr>
            <w:top w:val="none" w:sz="0" w:space="0" w:color="auto"/>
            <w:left w:val="none" w:sz="0" w:space="0" w:color="auto"/>
            <w:bottom w:val="none" w:sz="0" w:space="0" w:color="auto"/>
            <w:right w:val="none" w:sz="0" w:space="0" w:color="auto"/>
          </w:divBdr>
        </w:div>
        <w:div w:id="87897996">
          <w:marLeft w:val="0"/>
          <w:marRight w:val="0"/>
          <w:marTop w:val="0"/>
          <w:marBottom w:val="0"/>
          <w:divBdr>
            <w:top w:val="none" w:sz="0" w:space="0" w:color="auto"/>
            <w:left w:val="none" w:sz="0" w:space="0" w:color="auto"/>
            <w:bottom w:val="none" w:sz="0" w:space="0" w:color="auto"/>
            <w:right w:val="none" w:sz="0" w:space="0" w:color="auto"/>
          </w:divBdr>
        </w:div>
        <w:div w:id="280115279">
          <w:marLeft w:val="0"/>
          <w:marRight w:val="0"/>
          <w:marTop w:val="0"/>
          <w:marBottom w:val="0"/>
          <w:divBdr>
            <w:top w:val="none" w:sz="0" w:space="0" w:color="auto"/>
            <w:left w:val="none" w:sz="0" w:space="0" w:color="auto"/>
            <w:bottom w:val="none" w:sz="0" w:space="0" w:color="auto"/>
            <w:right w:val="none" w:sz="0" w:space="0" w:color="auto"/>
          </w:divBdr>
        </w:div>
        <w:div w:id="1044987544">
          <w:marLeft w:val="0"/>
          <w:marRight w:val="0"/>
          <w:marTop w:val="0"/>
          <w:marBottom w:val="0"/>
          <w:divBdr>
            <w:top w:val="none" w:sz="0" w:space="0" w:color="auto"/>
            <w:left w:val="none" w:sz="0" w:space="0" w:color="auto"/>
            <w:bottom w:val="none" w:sz="0" w:space="0" w:color="auto"/>
            <w:right w:val="none" w:sz="0" w:space="0" w:color="auto"/>
          </w:divBdr>
        </w:div>
        <w:div w:id="1593859983">
          <w:marLeft w:val="0"/>
          <w:marRight w:val="0"/>
          <w:marTop w:val="0"/>
          <w:marBottom w:val="0"/>
          <w:divBdr>
            <w:top w:val="none" w:sz="0" w:space="0" w:color="auto"/>
            <w:left w:val="none" w:sz="0" w:space="0" w:color="auto"/>
            <w:bottom w:val="none" w:sz="0" w:space="0" w:color="auto"/>
            <w:right w:val="none" w:sz="0" w:space="0" w:color="auto"/>
          </w:divBdr>
        </w:div>
        <w:div w:id="572934741">
          <w:marLeft w:val="0"/>
          <w:marRight w:val="0"/>
          <w:marTop w:val="0"/>
          <w:marBottom w:val="0"/>
          <w:divBdr>
            <w:top w:val="none" w:sz="0" w:space="0" w:color="auto"/>
            <w:left w:val="none" w:sz="0" w:space="0" w:color="auto"/>
            <w:bottom w:val="none" w:sz="0" w:space="0" w:color="auto"/>
            <w:right w:val="none" w:sz="0" w:space="0" w:color="auto"/>
          </w:divBdr>
        </w:div>
      </w:divsChild>
    </w:div>
    <w:div w:id="1333098568">
      <w:bodyDiv w:val="1"/>
      <w:marLeft w:val="0"/>
      <w:marRight w:val="0"/>
      <w:marTop w:val="0"/>
      <w:marBottom w:val="0"/>
      <w:divBdr>
        <w:top w:val="none" w:sz="0" w:space="0" w:color="auto"/>
        <w:left w:val="none" w:sz="0" w:space="0" w:color="auto"/>
        <w:bottom w:val="none" w:sz="0" w:space="0" w:color="auto"/>
        <w:right w:val="none" w:sz="0" w:space="0" w:color="auto"/>
      </w:divBdr>
      <w:divsChild>
        <w:div w:id="1930431453">
          <w:marLeft w:val="0"/>
          <w:marRight w:val="0"/>
          <w:marTop w:val="0"/>
          <w:marBottom w:val="0"/>
          <w:divBdr>
            <w:top w:val="none" w:sz="0" w:space="0" w:color="auto"/>
            <w:left w:val="none" w:sz="0" w:space="0" w:color="auto"/>
            <w:bottom w:val="none" w:sz="0" w:space="0" w:color="auto"/>
            <w:right w:val="none" w:sz="0" w:space="0" w:color="auto"/>
          </w:divBdr>
        </w:div>
        <w:div w:id="385639858">
          <w:marLeft w:val="0"/>
          <w:marRight w:val="0"/>
          <w:marTop w:val="0"/>
          <w:marBottom w:val="0"/>
          <w:divBdr>
            <w:top w:val="none" w:sz="0" w:space="0" w:color="auto"/>
            <w:left w:val="none" w:sz="0" w:space="0" w:color="auto"/>
            <w:bottom w:val="none" w:sz="0" w:space="0" w:color="auto"/>
            <w:right w:val="none" w:sz="0" w:space="0" w:color="auto"/>
          </w:divBdr>
        </w:div>
        <w:div w:id="200553831">
          <w:marLeft w:val="0"/>
          <w:marRight w:val="0"/>
          <w:marTop w:val="0"/>
          <w:marBottom w:val="0"/>
          <w:divBdr>
            <w:top w:val="none" w:sz="0" w:space="0" w:color="auto"/>
            <w:left w:val="none" w:sz="0" w:space="0" w:color="auto"/>
            <w:bottom w:val="none" w:sz="0" w:space="0" w:color="auto"/>
            <w:right w:val="none" w:sz="0" w:space="0" w:color="auto"/>
          </w:divBdr>
        </w:div>
      </w:divsChild>
    </w:div>
    <w:div w:id="1616326589">
      <w:bodyDiv w:val="1"/>
      <w:marLeft w:val="0"/>
      <w:marRight w:val="0"/>
      <w:marTop w:val="0"/>
      <w:marBottom w:val="0"/>
      <w:divBdr>
        <w:top w:val="none" w:sz="0" w:space="0" w:color="auto"/>
        <w:left w:val="none" w:sz="0" w:space="0" w:color="auto"/>
        <w:bottom w:val="none" w:sz="0" w:space="0" w:color="auto"/>
        <w:right w:val="none" w:sz="0" w:space="0" w:color="auto"/>
      </w:divBdr>
      <w:divsChild>
        <w:div w:id="1456561333">
          <w:marLeft w:val="0"/>
          <w:marRight w:val="0"/>
          <w:marTop w:val="0"/>
          <w:marBottom w:val="0"/>
          <w:divBdr>
            <w:top w:val="none" w:sz="0" w:space="0" w:color="auto"/>
            <w:left w:val="none" w:sz="0" w:space="0" w:color="auto"/>
            <w:bottom w:val="none" w:sz="0" w:space="0" w:color="auto"/>
            <w:right w:val="none" w:sz="0" w:space="0" w:color="auto"/>
          </w:divBdr>
        </w:div>
        <w:div w:id="906570622">
          <w:marLeft w:val="0"/>
          <w:marRight w:val="0"/>
          <w:marTop w:val="0"/>
          <w:marBottom w:val="0"/>
          <w:divBdr>
            <w:top w:val="none" w:sz="0" w:space="0" w:color="auto"/>
            <w:left w:val="none" w:sz="0" w:space="0" w:color="auto"/>
            <w:bottom w:val="none" w:sz="0" w:space="0" w:color="auto"/>
            <w:right w:val="none" w:sz="0" w:space="0" w:color="auto"/>
          </w:divBdr>
        </w:div>
        <w:div w:id="675692959">
          <w:marLeft w:val="0"/>
          <w:marRight w:val="0"/>
          <w:marTop w:val="0"/>
          <w:marBottom w:val="0"/>
          <w:divBdr>
            <w:top w:val="none" w:sz="0" w:space="0" w:color="auto"/>
            <w:left w:val="none" w:sz="0" w:space="0" w:color="auto"/>
            <w:bottom w:val="none" w:sz="0" w:space="0" w:color="auto"/>
            <w:right w:val="none" w:sz="0" w:space="0" w:color="auto"/>
          </w:divBdr>
        </w:div>
        <w:div w:id="2104109894">
          <w:marLeft w:val="0"/>
          <w:marRight w:val="0"/>
          <w:marTop w:val="0"/>
          <w:marBottom w:val="0"/>
          <w:divBdr>
            <w:top w:val="none" w:sz="0" w:space="0" w:color="auto"/>
            <w:left w:val="none" w:sz="0" w:space="0" w:color="auto"/>
            <w:bottom w:val="none" w:sz="0" w:space="0" w:color="auto"/>
            <w:right w:val="none" w:sz="0" w:space="0" w:color="auto"/>
          </w:divBdr>
        </w:div>
        <w:div w:id="634799621">
          <w:marLeft w:val="0"/>
          <w:marRight w:val="0"/>
          <w:marTop w:val="0"/>
          <w:marBottom w:val="0"/>
          <w:divBdr>
            <w:top w:val="none" w:sz="0" w:space="0" w:color="auto"/>
            <w:left w:val="none" w:sz="0" w:space="0" w:color="auto"/>
            <w:bottom w:val="none" w:sz="0" w:space="0" w:color="auto"/>
            <w:right w:val="none" w:sz="0" w:space="0" w:color="auto"/>
          </w:divBdr>
        </w:div>
        <w:div w:id="980426610">
          <w:marLeft w:val="0"/>
          <w:marRight w:val="0"/>
          <w:marTop w:val="0"/>
          <w:marBottom w:val="0"/>
          <w:divBdr>
            <w:top w:val="none" w:sz="0" w:space="0" w:color="auto"/>
            <w:left w:val="none" w:sz="0" w:space="0" w:color="auto"/>
            <w:bottom w:val="none" w:sz="0" w:space="0" w:color="auto"/>
            <w:right w:val="none" w:sz="0" w:space="0" w:color="auto"/>
          </w:divBdr>
        </w:div>
        <w:div w:id="1816873064">
          <w:marLeft w:val="0"/>
          <w:marRight w:val="0"/>
          <w:marTop w:val="0"/>
          <w:marBottom w:val="0"/>
          <w:divBdr>
            <w:top w:val="none" w:sz="0" w:space="0" w:color="auto"/>
            <w:left w:val="none" w:sz="0" w:space="0" w:color="auto"/>
            <w:bottom w:val="none" w:sz="0" w:space="0" w:color="auto"/>
            <w:right w:val="none" w:sz="0" w:space="0" w:color="auto"/>
          </w:divBdr>
        </w:div>
      </w:divsChild>
    </w:div>
    <w:div w:id="1998726121">
      <w:bodyDiv w:val="1"/>
      <w:marLeft w:val="0"/>
      <w:marRight w:val="0"/>
      <w:marTop w:val="0"/>
      <w:marBottom w:val="0"/>
      <w:divBdr>
        <w:top w:val="none" w:sz="0" w:space="0" w:color="auto"/>
        <w:left w:val="none" w:sz="0" w:space="0" w:color="auto"/>
        <w:bottom w:val="none" w:sz="0" w:space="0" w:color="auto"/>
        <w:right w:val="none" w:sz="0" w:space="0" w:color="auto"/>
      </w:divBdr>
      <w:divsChild>
        <w:div w:id="1004088549">
          <w:marLeft w:val="0"/>
          <w:marRight w:val="0"/>
          <w:marTop w:val="0"/>
          <w:marBottom w:val="0"/>
          <w:divBdr>
            <w:top w:val="none" w:sz="0" w:space="0" w:color="auto"/>
            <w:left w:val="none" w:sz="0" w:space="0" w:color="auto"/>
            <w:bottom w:val="none" w:sz="0" w:space="0" w:color="auto"/>
            <w:right w:val="none" w:sz="0" w:space="0" w:color="auto"/>
          </w:divBdr>
        </w:div>
        <w:div w:id="1465124888">
          <w:marLeft w:val="0"/>
          <w:marRight w:val="0"/>
          <w:marTop w:val="0"/>
          <w:marBottom w:val="0"/>
          <w:divBdr>
            <w:top w:val="none" w:sz="0" w:space="0" w:color="auto"/>
            <w:left w:val="none" w:sz="0" w:space="0" w:color="auto"/>
            <w:bottom w:val="none" w:sz="0" w:space="0" w:color="auto"/>
            <w:right w:val="none" w:sz="0" w:space="0" w:color="auto"/>
          </w:divBdr>
        </w:div>
        <w:div w:id="2046636339">
          <w:marLeft w:val="0"/>
          <w:marRight w:val="0"/>
          <w:marTop w:val="0"/>
          <w:marBottom w:val="0"/>
          <w:divBdr>
            <w:top w:val="none" w:sz="0" w:space="0" w:color="auto"/>
            <w:left w:val="none" w:sz="0" w:space="0" w:color="auto"/>
            <w:bottom w:val="none" w:sz="0" w:space="0" w:color="auto"/>
            <w:right w:val="none" w:sz="0" w:space="0" w:color="auto"/>
          </w:divBdr>
        </w:div>
        <w:div w:id="153188145">
          <w:marLeft w:val="0"/>
          <w:marRight w:val="0"/>
          <w:marTop w:val="0"/>
          <w:marBottom w:val="0"/>
          <w:divBdr>
            <w:top w:val="none" w:sz="0" w:space="0" w:color="auto"/>
            <w:left w:val="none" w:sz="0" w:space="0" w:color="auto"/>
            <w:bottom w:val="none" w:sz="0" w:space="0" w:color="auto"/>
            <w:right w:val="none" w:sz="0" w:space="0" w:color="auto"/>
          </w:divBdr>
        </w:div>
        <w:div w:id="766123996">
          <w:marLeft w:val="0"/>
          <w:marRight w:val="0"/>
          <w:marTop w:val="0"/>
          <w:marBottom w:val="0"/>
          <w:divBdr>
            <w:top w:val="none" w:sz="0" w:space="0" w:color="auto"/>
            <w:left w:val="none" w:sz="0" w:space="0" w:color="auto"/>
            <w:bottom w:val="none" w:sz="0" w:space="0" w:color="auto"/>
            <w:right w:val="none" w:sz="0" w:space="0" w:color="auto"/>
          </w:divBdr>
        </w:div>
        <w:div w:id="1416047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479B48D008CC844B9935DF625F3C1B7"/>
        <w:category>
          <w:name w:val="General"/>
          <w:gallery w:val="placeholder"/>
        </w:category>
        <w:types>
          <w:type w:val="bbPlcHdr"/>
        </w:types>
        <w:behaviors>
          <w:behavior w:val="content"/>
        </w:behaviors>
        <w:guid w:val="{7E1CEB44-8FAF-3C44-879F-0D86EBC8D18D}"/>
      </w:docPartPr>
      <w:docPartBody>
        <w:p w:rsidR="00B67B43" w:rsidRDefault="00300C68">
          <w:pPr>
            <w:pStyle w:val="2479B48D008CC844B9935DF625F3C1B7"/>
          </w:pPr>
          <w:r>
            <w:rPr>
              <w:rStyle w:val="TextoindependienteCar"/>
              <w:lang w:val="es-ES"/>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60D018C9E2156646AACEAB7908797DE7"/>
        <w:category>
          <w:name w:val="General"/>
          <w:gallery w:val="placeholder"/>
        </w:category>
        <w:types>
          <w:type w:val="bbPlcHdr"/>
        </w:types>
        <w:behaviors>
          <w:behavior w:val="content"/>
        </w:behaviors>
        <w:guid w:val="{1C122F5C-83E8-7E4A-9D4D-7941C4123868}"/>
      </w:docPartPr>
      <w:docPartBody>
        <w:p w:rsidR="00B67B43" w:rsidRDefault="00300C68">
          <w:pPr>
            <w:pStyle w:val="60D018C9E2156646AACEAB7908797DE7"/>
          </w:pPr>
          <w:r>
            <w:rPr>
              <w:lang w:val="es-ES"/>
            </w:rPr>
            <w:t>Lorem ipsum dolor</w:t>
          </w:r>
        </w:p>
      </w:docPartBody>
    </w:docPart>
    <w:docPart>
      <w:docPartPr>
        <w:name w:val="8AC0F98DB7B61E4785C6DDDA3A2CEFEC"/>
        <w:category>
          <w:name w:val="General"/>
          <w:gallery w:val="placeholder"/>
        </w:category>
        <w:types>
          <w:type w:val="bbPlcHdr"/>
        </w:types>
        <w:behaviors>
          <w:behavior w:val="content"/>
        </w:behaviors>
        <w:guid w:val="{279F251E-F429-DB47-8761-DDB9F37CFD8A}"/>
      </w:docPartPr>
      <w:docPartBody>
        <w:p w:rsidR="00EA08C9" w:rsidRDefault="00300C68">
          <w:pPr>
            <w:pStyle w:val="Listaconvietas"/>
          </w:pPr>
          <w:r>
            <w:rPr>
              <w:lang w:val="es-ES"/>
            </w:rPr>
            <w:t>Etiam cursus suscipit enim. Nulla facilisi. Integer eleifend diam eu diam. Donec dapibus enim sollicitudin nulla. Nam hendrerit. Nunc id nisi. Curabitur sed neque. Pellentesque placerat consequat pede.</w:t>
          </w:r>
        </w:p>
        <w:p w:rsidR="00EA08C9" w:rsidRDefault="00300C68">
          <w:pPr>
            <w:pStyle w:val="Listaconvietas"/>
          </w:pPr>
          <w:r>
            <w:rPr>
              <w:lang w:val="es-ES"/>
            </w:rPr>
            <w:t>Nullam dapibus elementum metus. Aenean libero sem, commodo euismod, imperdiet et, molestie vel, neque. Duis nec sapien eu pede consectetuer placerat.</w:t>
          </w:r>
        </w:p>
        <w:p w:rsidR="00B67B43" w:rsidRDefault="00300C68">
          <w:pPr>
            <w:pStyle w:val="8AC0F98DB7B61E4785C6DDDA3A2CEFEC"/>
          </w:pPr>
          <w:r>
            <w:rPr>
              <w:lang w:val="es-ES"/>
            </w:rPr>
            <w:t>Pellentesque interdum, tellus non consectetuer mattis, lectus eros volutpat nunc, auctor nonummy nulla lectus nec tellus. Aliquam hendrerit lorem vulputate turpis.</w:t>
          </w:r>
        </w:p>
      </w:docPartBody>
    </w:docPart>
    <w:docPart>
      <w:docPartPr>
        <w:name w:val="D5807A7F9BC78348BC7A3D64552F8F7E"/>
        <w:category>
          <w:name w:val="General"/>
          <w:gallery w:val="placeholder"/>
        </w:category>
        <w:types>
          <w:type w:val="bbPlcHdr"/>
        </w:types>
        <w:behaviors>
          <w:behavior w:val="content"/>
        </w:behaviors>
        <w:guid w:val="{8F1910F1-5412-1D42-A804-898AF2C8A31F}"/>
      </w:docPartPr>
      <w:docPartBody>
        <w:p w:rsidR="00B67B43" w:rsidRDefault="00300C68">
          <w:pPr>
            <w:pStyle w:val="D5807A7F9BC78348BC7A3D64552F8F7E"/>
          </w:pPr>
          <w:r>
            <w:rPr>
              <w:lang w:val="es-ES"/>
            </w:rPr>
            <w:t>Lorem ipsum dolor</w:t>
          </w:r>
        </w:p>
      </w:docPartBody>
    </w:docPart>
    <w:docPart>
      <w:docPartPr>
        <w:name w:val="84813B21B024884492F37CC27BA1DDAC"/>
        <w:category>
          <w:name w:val="General"/>
          <w:gallery w:val="placeholder"/>
        </w:category>
        <w:types>
          <w:type w:val="bbPlcHdr"/>
        </w:types>
        <w:behaviors>
          <w:behavior w:val="content"/>
        </w:behaviors>
        <w:guid w:val="{61D286FA-AF05-684F-ABDA-114EF33A156C}"/>
      </w:docPartPr>
      <w:docPartBody>
        <w:p w:rsidR="00EA08C9" w:rsidRDefault="00300C68">
          <w:pPr>
            <w:pStyle w:val="Listaconvietas"/>
          </w:pPr>
          <w:r>
            <w:rPr>
              <w:lang w:val="es-ES"/>
            </w:rPr>
            <w:t>Etiam cursus suscipit enim. Nulla facilisi. Integer eleifend diam eu diam. Donec dapibus enim sollicitudin nulla. Nam hendrerit. Nunc id nisi. Curabitur sed neque. Pellentesque placerat consequat pede.</w:t>
          </w:r>
        </w:p>
        <w:p w:rsidR="00EA08C9" w:rsidRDefault="00300C68">
          <w:pPr>
            <w:pStyle w:val="Listaconvietas"/>
          </w:pPr>
          <w:r>
            <w:rPr>
              <w:lang w:val="es-ES"/>
            </w:rPr>
            <w:t>Nullam dapibus elementum metus. Aenean libero sem, commodo euismod, imperdiet et, molestie vel, neque. Duis nec sapien eu pede consectetuer placerat.</w:t>
          </w:r>
        </w:p>
        <w:p w:rsidR="00B67B43" w:rsidRDefault="00300C68">
          <w:pPr>
            <w:pStyle w:val="84813B21B024884492F37CC27BA1DDAC"/>
          </w:pPr>
          <w:r>
            <w:rPr>
              <w:lang w:val="es-ES"/>
            </w:rPr>
            <w:t>Pellentesque interdum, tellus non consectetuer mattis, lectus eros volutpat nunc, auctor nonummy nulla lectus nec tellus. Aliquam hendrerit lorem vulputate turpis.</w:t>
          </w:r>
        </w:p>
      </w:docPartBody>
    </w:docPart>
    <w:docPart>
      <w:docPartPr>
        <w:name w:val="4DA08C7B117E724AB0723604DFD39B7C"/>
        <w:category>
          <w:name w:val="General"/>
          <w:gallery w:val="placeholder"/>
        </w:category>
        <w:types>
          <w:type w:val="bbPlcHdr"/>
        </w:types>
        <w:behaviors>
          <w:behavior w:val="content"/>
        </w:behaviors>
        <w:guid w:val="{C3CAE0EF-0A7B-7A43-818A-3F31E9A397D1}"/>
      </w:docPartPr>
      <w:docPartBody>
        <w:p w:rsidR="00B67B43" w:rsidRDefault="00300C68">
          <w:pPr>
            <w:pStyle w:val="4DA08C7B117E724AB0723604DFD39B7C"/>
          </w:pPr>
          <w:r>
            <w:rPr>
              <w:lang w:val="es-ES"/>
            </w:rPr>
            <w:t>Aliquam dapibus.</w:t>
          </w:r>
        </w:p>
      </w:docPartBody>
    </w:docPart>
    <w:docPart>
      <w:docPartPr>
        <w:name w:val="2741F1AB34AF6B4A83C5AEBCEEF1784C"/>
        <w:category>
          <w:name w:val="General"/>
          <w:gallery w:val="placeholder"/>
        </w:category>
        <w:types>
          <w:type w:val="bbPlcHdr"/>
        </w:types>
        <w:behaviors>
          <w:behavior w:val="content"/>
        </w:behaviors>
        <w:guid w:val="{E649B135-AFB6-0E46-8876-34D02AA1A737}"/>
      </w:docPartPr>
      <w:docPartBody>
        <w:p w:rsidR="00B67B43" w:rsidRDefault="00300C68">
          <w:pPr>
            <w:pStyle w:val="2741F1AB34AF6B4A83C5AEBCEEF1784C"/>
          </w:pPr>
          <w:r>
            <w:rPr>
              <w:lang w:val="es-ES"/>
            </w:rP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84105AAD5A37E64287C06837045CED0C"/>
        <w:category>
          <w:name w:val="General"/>
          <w:gallery w:val="placeholder"/>
        </w:category>
        <w:types>
          <w:type w:val="bbPlcHdr"/>
        </w:types>
        <w:behaviors>
          <w:behavior w:val="content"/>
        </w:behaviors>
        <w:guid w:val="{CBF09E2F-6A13-2C4B-AD62-4B3E150014BF}"/>
      </w:docPartPr>
      <w:docPartBody>
        <w:p w:rsidR="00B67B43" w:rsidRDefault="00300C68">
          <w:pPr>
            <w:pStyle w:val="84105AAD5A37E64287C06837045CED0C"/>
          </w:pPr>
          <w:r>
            <w:rPr>
              <w:lang w:val="es-ES"/>
            </w:rP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obe Caslon Pro">
    <w:altName w:val="Palatino Linotype"/>
    <w:charset w:val="00"/>
    <w:family w:val="auto"/>
    <w:pitch w:val="variable"/>
    <w:sig w:usb0="00000007" w:usb1="00000001" w:usb2="00000000" w:usb3="00000000" w:csb0="00000093" w:csb1="00000000"/>
  </w:font>
  <w:font w:name="Adobe Caslon Pro Bold">
    <w:altName w:val="Palatino Linotype"/>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76479A"/>
    <w:multiLevelType w:val="hybridMultilevel"/>
    <w:tmpl w:val="504AB1BC"/>
    <w:lvl w:ilvl="0" w:tplc="A7D67094">
      <w:start w:val="1"/>
      <w:numFmt w:val="bullet"/>
      <w:pStyle w:val="Listaconvietas"/>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7B43"/>
    <w:rsid w:val="00300C68"/>
    <w:rsid w:val="007A7C63"/>
    <w:rsid w:val="00AC4E0E"/>
    <w:rsid w:val="00B67B43"/>
    <w:rsid w:val="00D255A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spacing w:after="200"/>
    </w:pPr>
    <w:rPr>
      <w:rFonts w:eastAsiaTheme="minorHAnsi"/>
      <w:sz w:val="20"/>
      <w:szCs w:val="22"/>
      <w:lang w:eastAsia="es-ES"/>
    </w:rPr>
  </w:style>
  <w:style w:type="character" w:customStyle="1" w:styleId="TextoindependienteCar">
    <w:name w:val="Texto independiente Car"/>
    <w:basedOn w:val="Fuentedeprrafopredeter"/>
    <w:link w:val="Textoindependiente"/>
    <w:rPr>
      <w:rFonts w:eastAsiaTheme="minorHAnsi"/>
      <w:sz w:val="20"/>
      <w:szCs w:val="22"/>
      <w:lang w:eastAsia="es-ES"/>
    </w:rPr>
  </w:style>
  <w:style w:type="paragraph" w:customStyle="1" w:styleId="2479B48D008CC844B9935DF625F3C1B7">
    <w:name w:val="2479B48D008CC844B9935DF625F3C1B7"/>
  </w:style>
  <w:style w:type="paragraph" w:customStyle="1" w:styleId="60D018C9E2156646AACEAB7908797DE7">
    <w:name w:val="60D018C9E2156646AACEAB7908797DE7"/>
  </w:style>
  <w:style w:type="paragraph" w:styleId="Listaconvietas">
    <w:name w:val="List Bullet"/>
    <w:basedOn w:val="Normal"/>
    <w:pPr>
      <w:numPr>
        <w:numId w:val="1"/>
      </w:numPr>
      <w:spacing w:after="120" w:line="276" w:lineRule="auto"/>
    </w:pPr>
    <w:rPr>
      <w:rFonts w:eastAsiaTheme="minorHAnsi"/>
      <w:sz w:val="20"/>
      <w:szCs w:val="22"/>
      <w:lang w:eastAsia="es-ES"/>
    </w:rPr>
  </w:style>
  <w:style w:type="paragraph" w:customStyle="1" w:styleId="8AC0F98DB7B61E4785C6DDDA3A2CEFEC">
    <w:name w:val="8AC0F98DB7B61E4785C6DDDA3A2CEFEC"/>
  </w:style>
  <w:style w:type="paragraph" w:customStyle="1" w:styleId="D5807A7F9BC78348BC7A3D64552F8F7E">
    <w:name w:val="D5807A7F9BC78348BC7A3D64552F8F7E"/>
  </w:style>
  <w:style w:type="paragraph" w:customStyle="1" w:styleId="84813B21B024884492F37CC27BA1DDAC">
    <w:name w:val="84813B21B024884492F37CC27BA1DDAC"/>
  </w:style>
  <w:style w:type="paragraph" w:customStyle="1" w:styleId="4DA08C7B117E724AB0723604DFD39B7C">
    <w:name w:val="4DA08C7B117E724AB0723604DFD39B7C"/>
  </w:style>
  <w:style w:type="paragraph" w:customStyle="1" w:styleId="2741F1AB34AF6B4A83C5AEBCEEF1784C">
    <w:name w:val="2741F1AB34AF6B4A83C5AEBCEEF1784C"/>
  </w:style>
  <w:style w:type="paragraph" w:customStyle="1" w:styleId="84105AAD5A37E64287C06837045CED0C">
    <w:name w:val="84105AAD5A37E64287C06837045CED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478</Words>
  <Characters>2633</Characters>
  <Application>Microsoft Office Word</Application>
  <DocSecurity>0</DocSecurity>
  <Lines>21</Lines>
  <Paragraphs>6</Paragraphs>
  <ScaleCrop>false</ScaleCrop>
  <HeadingPairs>
    <vt:vector size="6" baseType="variant">
      <vt:variant>
        <vt:lpstr>Título</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3105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Mideros</dc:creator>
  <cp:keywords/>
  <dc:description/>
  <cp:lastModifiedBy>Jeremy Vargas</cp:lastModifiedBy>
  <cp:revision>6</cp:revision>
  <dcterms:created xsi:type="dcterms:W3CDTF">2020-08-12T01:35:00Z</dcterms:created>
  <dcterms:modified xsi:type="dcterms:W3CDTF">2020-10-30T14:57:00Z</dcterms:modified>
  <cp:category/>
</cp:coreProperties>
</file>